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2CC7" w:rsidRPr="002F2CC7" w:rsidRDefault="002F2CC7" w:rsidP="002F2CC7">
      <w:pPr>
        <w:spacing w:after="0" w:line="360" w:lineRule="auto"/>
        <w:ind w:left="3828"/>
        <w:jc w:val="center"/>
        <w:rPr>
          <w:rFonts w:ascii="Times New Roman" w:eastAsia="Times New Roman" w:hAnsi="Times New Roman"/>
          <w:b/>
          <w:caps/>
          <w:kern w:val="28"/>
          <w:sz w:val="24"/>
          <w:szCs w:val="24"/>
          <w:lang w:eastAsia="ru-RU"/>
        </w:rPr>
      </w:pPr>
      <w:r w:rsidRPr="002F2CC7">
        <w:rPr>
          <w:rFonts w:ascii="Times New Roman" w:eastAsia="Times New Roman" w:hAnsi="Times New Roman"/>
          <w:b/>
          <w:noProof/>
          <w:kern w:val="28"/>
          <w:sz w:val="24"/>
          <w:szCs w:val="24"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-533400</wp:posOffset>
            </wp:positionH>
            <wp:positionV relativeFrom="paragraph">
              <wp:posOffset>-61595</wp:posOffset>
            </wp:positionV>
            <wp:extent cx="2523490" cy="2879090"/>
            <wp:effectExtent l="0" t="0" r="0" b="0"/>
            <wp:wrapSquare wrapText="bothSides"/>
            <wp:docPr id="2" name="Рисунок 2" descr="эмблема профсоюза (большая прозрачная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эмблема профсоюза (большая прозрачная)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3490" cy="2879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F2CC7">
        <w:rPr>
          <w:rFonts w:ascii="Times New Roman" w:eastAsia="Times New Roman" w:hAnsi="Times New Roman"/>
          <w:b/>
          <w:caps/>
          <w:kern w:val="28"/>
          <w:sz w:val="24"/>
          <w:szCs w:val="24"/>
          <w:lang w:eastAsia="ru-RU"/>
        </w:rPr>
        <w:t xml:space="preserve">ПРОФСОЮЗ РАБОТНИКОВ НАРОДНОГО ОБРАЗОВАНИЯ И НАУКИ </w:t>
      </w:r>
    </w:p>
    <w:p w:rsidR="002F2CC7" w:rsidRPr="002F2CC7" w:rsidRDefault="002F2CC7" w:rsidP="002F2CC7">
      <w:pPr>
        <w:spacing w:after="0" w:line="360" w:lineRule="auto"/>
        <w:ind w:left="3828"/>
        <w:jc w:val="center"/>
        <w:rPr>
          <w:rFonts w:ascii="Times New Roman" w:eastAsia="Times New Roman" w:hAnsi="Times New Roman"/>
          <w:b/>
          <w:caps/>
          <w:kern w:val="28"/>
          <w:sz w:val="24"/>
          <w:szCs w:val="24"/>
          <w:lang w:eastAsia="ru-RU"/>
        </w:rPr>
      </w:pPr>
      <w:r w:rsidRPr="002F2CC7">
        <w:rPr>
          <w:rFonts w:ascii="Times New Roman" w:eastAsia="Times New Roman" w:hAnsi="Times New Roman"/>
          <w:b/>
          <w:caps/>
          <w:kern w:val="28"/>
          <w:sz w:val="24"/>
          <w:szCs w:val="24"/>
          <w:lang w:eastAsia="ru-RU"/>
        </w:rPr>
        <w:t>РОССИЙСКОЙ ФЕДЕРАЦИИ</w:t>
      </w:r>
    </w:p>
    <w:p w:rsidR="002F2CC7" w:rsidRPr="002F2CC7" w:rsidRDefault="002F2CC7" w:rsidP="002F2CC7">
      <w:pPr>
        <w:spacing w:after="0" w:line="360" w:lineRule="auto"/>
        <w:ind w:left="3828"/>
        <w:jc w:val="center"/>
        <w:rPr>
          <w:rFonts w:ascii="Times New Roman" w:eastAsia="Times New Roman" w:hAnsi="Times New Roman"/>
          <w:b/>
          <w:caps/>
          <w:kern w:val="28"/>
          <w:sz w:val="28"/>
          <w:szCs w:val="28"/>
          <w:lang w:eastAsia="ru-RU"/>
        </w:rPr>
      </w:pPr>
    </w:p>
    <w:p w:rsidR="002F2CC7" w:rsidRPr="002F2CC7" w:rsidRDefault="002F2CC7" w:rsidP="002F2CC7">
      <w:pPr>
        <w:spacing w:after="0" w:line="360" w:lineRule="auto"/>
        <w:ind w:left="3828"/>
        <w:jc w:val="center"/>
        <w:rPr>
          <w:rFonts w:ascii="Times New Roman" w:eastAsia="Times New Roman" w:hAnsi="Times New Roman"/>
          <w:b/>
          <w:caps/>
          <w:kern w:val="28"/>
          <w:sz w:val="28"/>
          <w:szCs w:val="28"/>
          <w:lang w:eastAsia="ru-RU"/>
        </w:rPr>
      </w:pPr>
    </w:p>
    <w:p w:rsidR="002F2CC7" w:rsidRPr="006A4928" w:rsidRDefault="002F2CC7" w:rsidP="006A4928">
      <w:pPr>
        <w:spacing w:after="0" w:line="360" w:lineRule="auto"/>
        <w:ind w:left="3828"/>
        <w:jc w:val="center"/>
        <w:rPr>
          <w:rFonts w:ascii="Times New Roman" w:eastAsia="Times New Roman" w:hAnsi="Times New Roman"/>
          <w:b/>
          <w:caps/>
          <w:kern w:val="28"/>
          <w:sz w:val="28"/>
          <w:szCs w:val="32"/>
          <w:lang w:eastAsia="ru-RU"/>
        </w:rPr>
      </w:pPr>
      <w:bookmarkStart w:id="0" w:name="_GoBack"/>
      <w:bookmarkEnd w:id="0"/>
      <w:r w:rsidRPr="002F2CC7">
        <w:rPr>
          <w:rFonts w:ascii="Times New Roman" w:eastAsia="Times New Roman" w:hAnsi="Times New Roman"/>
          <w:b/>
          <w:caps/>
          <w:kern w:val="28"/>
          <w:sz w:val="28"/>
          <w:szCs w:val="32"/>
          <w:lang w:eastAsia="ru-RU"/>
        </w:rPr>
        <w:br/>
      </w:r>
    </w:p>
    <w:p w:rsidR="002F2CC7" w:rsidRPr="002F2CC7" w:rsidRDefault="002F2CC7" w:rsidP="002F2C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F2CC7" w:rsidRPr="002F2CC7" w:rsidRDefault="002F2CC7" w:rsidP="002F2C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2F2CC7" w:rsidRPr="002F2CC7" w:rsidRDefault="002F2CC7" w:rsidP="002F2C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SchoolBook" w:eastAsia="Times New Roman" w:hAnsi="SchoolBook" w:cs="Mangal"/>
          <w:sz w:val="20"/>
          <w:szCs w:val="20"/>
          <w:lang w:eastAsia="ru-RU"/>
        </w:rPr>
      </w:pPr>
    </w:p>
    <w:p w:rsidR="002F2CC7" w:rsidRPr="002F2CC7" w:rsidRDefault="002F2CC7" w:rsidP="002F2C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2F2CC7" w:rsidRPr="002F2CC7" w:rsidRDefault="002F2CC7" w:rsidP="002F2C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2F2CC7" w:rsidRPr="002F2CC7" w:rsidRDefault="002F2CC7" w:rsidP="002F2C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2F2CC7" w:rsidRPr="002F2CC7" w:rsidRDefault="002F2CC7" w:rsidP="002F2C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2F2CC7" w:rsidRPr="002F2CC7" w:rsidRDefault="002F2CC7" w:rsidP="002F2C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2F2CC7" w:rsidRPr="002C5856" w:rsidRDefault="002C5856" w:rsidP="002F2CC7">
      <w:pPr>
        <w:jc w:val="center"/>
        <w:rPr>
          <w:sz w:val="40"/>
          <w:szCs w:val="52"/>
        </w:rPr>
      </w:pPr>
      <w:r w:rsidRPr="002C5856">
        <w:rPr>
          <w:sz w:val="40"/>
          <w:szCs w:val="52"/>
        </w:rPr>
        <w:t>ПРОФСОЮЗНЫЙ КРУЖОК</w:t>
      </w:r>
    </w:p>
    <w:p w:rsidR="002F2CC7" w:rsidRPr="00BA5B66" w:rsidRDefault="002F2CC7" w:rsidP="00BA5B66">
      <w:pPr>
        <w:jc w:val="center"/>
        <w:rPr>
          <w:rFonts w:ascii="Andantino script" w:hAnsi="Andantino script"/>
          <w:sz w:val="96"/>
          <w:szCs w:val="44"/>
        </w:rPr>
      </w:pPr>
      <w:r w:rsidRPr="002C5856">
        <w:rPr>
          <w:rFonts w:ascii="Andantino script" w:hAnsi="Andantino script"/>
          <w:sz w:val="96"/>
          <w:szCs w:val="44"/>
        </w:rPr>
        <w:t>«Спешите делать добро!»</w:t>
      </w:r>
    </w:p>
    <w:p w:rsidR="001028DB" w:rsidRPr="002F2CC7" w:rsidRDefault="001028DB" w:rsidP="002F2C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i/>
          <w:color w:val="000000"/>
          <w:sz w:val="56"/>
          <w:szCs w:val="56"/>
          <w:lang w:eastAsia="ru-RU"/>
        </w:rPr>
      </w:pPr>
    </w:p>
    <w:p w:rsidR="002F2CC7" w:rsidRPr="002F2CC7" w:rsidRDefault="002F2CC7" w:rsidP="002F2C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SchoolBook" w:eastAsia="Times New Roman" w:hAnsi="SchoolBook" w:cs="Mangal"/>
          <w:i/>
          <w:sz w:val="56"/>
          <w:szCs w:val="56"/>
          <w:lang w:eastAsia="ru-RU"/>
        </w:rPr>
      </w:pPr>
    </w:p>
    <w:p w:rsidR="002F2CC7" w:rsidRPr="002F2CC7" w:rsidRDefault="002F2CC7" w:rsidP="002F2C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2F2CC7" w:rsidRPr="002F2CC7" w:rsidRDefault="002F2CC7" w:rsidP="002F2C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2F2CC7" w:rsidRDefault="002F2CC7" w:rsidP="002F2C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2F2CC7" w:rsidRDefault="002F2CC7" w:rsidP="002F2C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2F2CC7" w:rsidRPr="002F2CC7" w:rsidRDefault="002F2CC7" w:rsidP="002F2C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2F2CC7" w:rsidRPr="002F2CC7" w:rsidRDefault="002F2CC7" w:rsidP="002F2C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5875F5" w:rsidRDefault="005875F5" w:rsidP="00BA5B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  <w:sectPr w:rsidR="005875F5" w:rsidSect="002504A8">
          <w:footerReference w:type="default" r:id="rId9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F2CC7" w:rsidRDefault="002F2CC7" w:rsidP="002F2C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D2568" w:rsidRPr="002F2CC7" w:rsidRDefault="00C21148" w:rsidP="002F2CC7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F2CC7">
        <w:rPr>
          <w:rFonts w:ascii="Times New Roman" w:hAnsi="Times New Roman"/>
          <w:sz w:val="28"/>
          <w:szCs w:val="28"/>
        </w:rPr>
        <w:t>5 февраля 2016 года в нашей стране была принята «Стратегия действий в интересах граждан старшего поколения до 2025 года». Этот документ позволяет всем заинтересованным органам и службам включиться в решение тех проблем, которые озвучивают сами пожилые люди. Это вопросы развития социального медицинского обслуживания, реализации проектов по продлению активного долголетия и повышению ответственности общества за тех пожилых</w:t>
      </w:r>
      <w:r w:rsidR="004D2568" w:rsidRPr="002F2CC7">
        <w:rPr>
          <w:rFonts w:ascii="Times New Roman" w:hAnsi="Times New Roman"/>
          <w:sz w:val="28"/>
          <w:szCs w:val="28"/>
        </w:rPr>
        <w:t xml:space="preserve"> людей, которые находятся рядом с нами.</w:t>
      </w:r>
    </w:p>
    <w:p w:rsidR="004D2568" w:rsidRPr="002F2CC7" w:rsidRDefault="004D2568" w:rsidP="002F2CC7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F2CC7">
        <w:rPr>
          <w:rFonts w:ascii="Times New Roman" w:hAnsi="Times New Roman"/>
          <w:sz w:val="28"/>
          <w:szCs w:val="28"/>
        </w:rPr>
        <w:t>Стратегия большое внимание уделяет созданию позитивного образа пожилого человека.</w:t>
      </w:r>
    </w:p>
    <w:p w:rsidR="00C21148" w:rsidRPr="002F2CC7" w:rsidRDefault="004D2568" w:rsidP="002F2CC7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F2CC7">
        <w:rPr>
          <w:rFonts w:ascii="Times New Roman" w:hAnsi="Times New Roman"/>
          <w:sz w:val="28"/>
          <w:szCs w:val="28"/>
        </w:rPr>
        <w:t>В обществе должна укорениться мысль, что достижение пенсионного возраста – это не приговор, а новый этап, новый виток трудоспособной жизни.</w:t>
      </w:r>
    </w:p>
    <w:p w:rsidR="00E94CCC" w:rsidRPr="002F2CC7" w:rsidRDefault="00E94CCC" w:rsidP="002F2CC7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F2CC7">
        <w:rPr>
          <w:rFonts w:ascii="Times New Roman" w:hAnsi="Times New Roman"/>
          <w:sz w:val="28"/>
          <w:szCs w:val="28"/>
        </w:rPr>
        <w:t>Часто на практике получается так: учитель (воспитатель), проработавший не один д</w:t>
      </w:r>
      <w:r w:rsidR="00EB1212" w:rsidRPr="002F2CC7">
        <w:rPr>
          <w:rFonts w:ascii="Times New Roman" w:hAnsi="Times New Roman"/>
          <w:sz w:val="28"/>
          <w:szCs w:val="28"/>
        </w:rPr>
        <w:t>есяток лет в данной организации и</w:t>
      </w:r>
      <w:r w:rsidRPr="002F2CC7">
        <w:rPr>
          <w:rFonts w:ascii="Times New Roman" w:hAnsi="Times New Roman"/>
          <w:sz w:val="28"/>
          <w:szCs w:val="28"/>
        </w:rPr>
        <w:t xml:space="preserve"> на протяжении всего периода являвшийся членом Профсоюза, довольствуется тем, что</w:t>
      </w:r>
      <w:r w:rsidR="00EB1212" w:rsidRPr="002F2CC7">
        <w:rPr>
          <w:rFonts w:ascii="Times New Roman" w:hAnsi="Times New Roman"/>
          <w:sz w:val="28"/>
          <w:szCs w:val="28"/>
        </w:rPr>
        <w:t>, выйдя на пенсию, становится</w:t>
      </w:r>
      <w:r w:rsidRPr="002F2CC7">
        <w:rPr>
          <w:rFonts w:ascii="Times New Roman" w:hAnsi="Times New Roman"/>
          <w:sz w:val="28"/>
          <w:szCs w:val="28"/>
        </w:rPr>
        <w:t xml:space="preserve"> од</w:t>
      </w:r>
      <w:r w:rsidR="00EB1212" w:rsidRPr="002F2CC7">
        <w:rPr>
          <w:rFonts w:ascii="Times New Roman" w:hAnsi="Times New Roman"/>
          <w:sz w:val="28"/>
          <w:szCs w:val="28"/>
        </w:rPr>
        <w:t>ин или два раза в</w:t>
      </w:r>
      <w:r w:rsidR="004D2568" w:rsidRPr="002F2CC7">
        <w:rPr>
          <w:rFonts w:ascii="Times New Roman" w:hAnsi="Times New Roman"/>
          <w:sz w:val="28"/>
          <w:szCs w:val="28"/>
        </w:rPr>
        <w:t xml:space="preserve"> год пассивным гостем</w:t>
      </w:r>
      <w:r w:rsidRPr="002F2CC7">
        <w:rPr>
          <w:rFonts w:ascii="Times New Roman" w:hAnsi="Times New Roman"/>
          <w:sz w:val="28"/>
          <w:szCs w:val="28"/>
        </w:rPr>
        <w:t xml:space="preserve"> на</w:t>
      </w:r>
      <w:r w:rsidR="004D2568" w:rsidRPr="002F2CC7">
        <w:rPr>
          <w:rFonts w:ascii="Times New Roman" w:hAnsi="Times New Roman"/>
          <w:sz w:val="28"/>
          <w:szCs w:val="28"/>
        </w:rPr>
        <w:t xml:space="preserve"> корпоративном </w:t>
      </w:r>
      <w:r w:rsidRPr="002F2CC7">
        <w:rPr>
          <w:rFonts w:ascii="Times New Roman" w:hAnsi="Times New Roman"/>
          <w:sz w:val="28"/>
          <w:szCs w:val="28"/>
        </w:rPr>
        <w:t>праздник</w:t>
      </w:r>
      <w:r w:rsidR="00EB1212" w:rsidRPr="002F2CC7">
        <w:rPr>
          <w:rFonts w:ascii="Times New Roman" w:hAnsi="Times New Roman"/>
          <w:sz w:val="28"/>
          <w:szCs w:val="28"/>
        </w:rPr>
        <w:t>е</w:t>
      </w:r>
      <w:r w:rsidRPr="002F2CC7">
        <w:rPr>
          <w:rFonts w:ascii="Times New Roman" w:hAnsi="Times New Roman"/>
          <w:sz w:val="28"/>
          <w:szCs w:val="28"/>
        </w:rPr>
        <w:t>.</w:t>
      </w:r>
      <w:r w:rsidR="00FB4736" w:rsidRPr="002F2CC7">
        <w:rPr>
          <w:rFonts w:ascii="Times New Roman" w:hAnsi="Times New Roman"/>
          <w:sz w:val="28"/>
          <w:szCs w:val="28"/>
        </w:rPr>
        <w:t xml:space="preserve"> Все остальное время груды проблем он вынужден разгребать сам, поэтому</w:t>
      </w:r>
      <w:r w:rsidR="00EB1212" w:rsidRPr="002F2CC7">
        <w:rPr>
          <w:rFonts w:ascii="Times New Roman" w:hAnsi="Times New Roman"/>
          <w:sz w:val="28"/>
          <w:szCs w:val="28"/>
        </w:rPr>
        <w:t>,</w:t>
      </w:r>
      <w:r w:rsidR="00FB4736" w:rsidRPr="002F2CC7">
        <w:rPr>
          <w:rFonts w:ascii="Times New Roman" w:hAnsi="Times New Roman"/>
          <w:sz w:val="28"/>
          <w:szCs w:val="28"/>
        </w:rPr>
        <w:t xml:space="preserve"> слабо веря в свою</w:t>
      </w:r>
      <w:r w:rsidR="003902EC" w:rsidRPr="002F2CC7">
        <w:rPr>
          <w:rFonts w:ascii="Times New Roman" w:hAnsi="Times New Roman"/>
          <w:sz w:val="28"/>
          <w:szCs w:val="28"/>
        </w:rPr>
        <w:t xml:space="preserve"> нужность</w:t>
      </w:r>
      <w:r w:rsidR="004D2568" w:rsidRPr="002F2CC7">
        <w:rPr>
          <w:rFonts w:ascii="Times New Roman" w:hAnsi="Times New Roman"/>
          <w:sz w:val="28"/>
          <w:szCs w:val="28"/>
        </w:rPr>
        <w:t xml:space="preserve"> для организации и в силу П</w:t>
      </w:r>
      <w:r w:rsidR="00BC3E01" w:rsidRPr="002F2CC7">
        <w:rPr>
          <w:rFonts w:ascii="Times New Roman" w:hAnsi="Times New Roman"/>
          <w:sz w:val="28"/>
          <w:szCs w:val="28"/>
        </w:rPr>
        <w:t>рофсоюза</w:t>
      </w:r>
      <w:r w:rsidR="00EB1212" w:rsidRPr="002F2CC7">
        <w:rPr>
          <w:rFonts w:ascii="Times New Roman" w:hAnsi="Times New Roman"/>
          <w:sz w:val="28"/>
          <w:szCs w:val="28"/>
        </w:rPr>
        <w:t>,</w:t>
      </w:r>
      <w:r w:rsidR="00BC3E01" w:rsidRPr="002F2CC7">
        <w:rPr>
          <w:rFonts w:ascii="Times New Roman" w:hAnsi="Times New Roman"/>
          <w:sz w:val="28"/>
          <w:szCs w:val="28"/>
        </w:rPr>
        <w:t xml:space="preserve"> он не считает себя его членом</w:t>
      </w:r>
      <w:r w:rsidR="003902EC" w:rsidRPr="002F2CC7">
        <w:rPr>
          <w:rFonts w:ascii="Times New Roman" w:hAnsi="Times New Roman"/>
          <w:sz w:val="28"/>
          <w:szCs w:val="28"/>
        </w:rPr>
        <w:t>. На наш взгляд</w:t>
      </w:r>
      <w:r w:rsidR="00EB1212" w:rsidRPr="002F2CC7">
        <w:rPr>
          <w:rFonts w:ascii="Times New Roman" w:hAnsi="Times New Roman"/>
          <w:sz w:val="28"/>
          <w:szCs w:val="28"/>
        </w:rPr>
        <w:t>,</w:t>
      </w:r>
      <w:r w:rsidR="00BC3E01" w:rsidRPr="002F2CC7">
        <w:rPr>
          <w:rFonts w:ascii="Times New Roman" w:hAnsi="Times New Roman"/>
          <w:sz w:val="28"/>
          <w:szCs w:val="28"/>
        </w:rPr>
        <w:t xml:space="preserve"> </w:t>
      </w:r>
      <w:r w:rsidR="003902EC" w:rsidRPr="002F2CC7">
        <w:rPr>
          <w:rFonts w:ascii="Times New Roman" w:hAnsi="Times New Roman"/>
          <w:sz w:val="28"/>
          <w:szCs w:val="28"/>
        </w:rPr>
        <w:t>-</w:t>
      </w:r>
      <w:r w:rsidR="00BC3E01" w:rsidRPr="002F2CC7">
        <w:rPr>
          <w:rFonts w:ascii="Times New Roman" w:hAnsi="Times New Roman"/>
          <w:sz w:val="28"/>
          <w:szCs w:val="28"/>
        </w:rPr>
        <w:t xml:space="preserve"> это неправильно. Как изменить ситу</w:t>
      </w:r>
      <w:r w:rsidR="006546EF" w:rsidRPr="002F2CC7">
        <w:rPr>
          <w:rFonts w:ascii="Times New Roman" w:hAnsi="Times New Roman"/>
          <w:sz w:val="28"/>
          <w:szCs w:val="28"/>
        </w:rPr>
        <w:t>а</w:t>
      </w:r>
      <w:r w:rsidR="00BC3E01" w:rsidRPr="002F2CC7">
        <w:rPr>
          <w:rFonts w:ascii="Times New Roman" w:hAnsi="Times New Roman"/>
          <w:sz w:val="28"/>
          <w:szCs w:val="28"/>
        </w:rPr>
        <w:t>цию</w:t>
      </w:r>
      <w:r w:rsidR="00EB1212" w:rsidRPr="002F2CC7">
        <w:rPr>
          <w:rFonts w:ascii="Times New Roman" w:hAnsi="Times New Roman"/>
          <w:sz w:val="28"/>
          <w:szCs w:val="28"/>
        </w:rPr>
        <w:t>?</w:t>
      </w:r>
      <w:r w:rsidR="006546EF" w:rsidRPr="002F2CC7">
        <w:rPr>
          <w:rFonts w:ascii="Times New Roman" w:hAnsi="Times New Roman"/>
          <w:sz w:val="28"/>
          <w:szCs w:val="28"/>
        </w:rPr>
        <w:t xml:space="preserve"> Чем мы, профсоюзные работники, можем и должны помочь пенсионерам</w:t>
      </w:r>
      <w:r w:rsidR="00EB1212" w:rsidRPr="002F2CC7">
        <w:rPr>
          <w:rFonts w:ascii="Times New Roman" w:hAnsi="Times New Roman"/>
          <w:sz w:val="28"/>
          <w:szCs w:val="28"/>
        </w:rPr>
        <w:t xml:space="preserve"> -</w:t>
      </w:r>
      <w:r w:rsidR="006546EF" w:rsidRPr="002F2CC7">
        <w:rPr>
          <w:rFonts w:ascii="Times New Roman" w:hAnsi="Times New Roman"/>
          <w:sz w:val="28"/>
          <w:szCs w:val="28"/>
        </w:rPr>
        <w:t xml:space="preserve"> цель проведения данного занятия профсоюзного кружка.</w:t>
      </w:r>
    </w:p>
    <w:p w:rsidR="008F17E5" w:rsidRPr="002F2CC7" w:rsidRDefault="008F17E5" w:rsidP="002F2CC7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F2CC7">
        <w:rPr>
          <w:rFonts w:ascii="Times New Roman" w:hAnsi="Times New Roman"/>
          <w:sz w:val="28"/>
          <w:szCs w:val="28"/>
        </w:rPr>
        <w:t>«Пенсия» и «Пенсионер» - слова не только однокоренные, но и зависимые друг от друга. В рамках рассматриваемой темы пенсионер – это или сотрудник (работающий) или бывший сотрудник (неработающий) данной организации, но для Профсоюза, выполняющего одну из важнейших своих функций – социально-правовая защита – слово «бывший» применять некорректно.</w:t>
      </w:r>
    </w:p>
    <w:p w:rsidR="002F2CC7" w:rsidRDefault="002F2CC7" w:rsidP="00A07393">
      <w:pPr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6546EF" w:rsidRPr="002F2CC7" w:rsidRDefault="006546EF" w:rsidP="00766CA8">
      <w:pPr>
        <w:jc w:val="center"/>
        <w:rPr>
          <w:rFonts w:ascii="Times New Roman" w:hAnsi="Times New Roman"/>
          <w:sz w:val="32"/>
          <w:szCs w:val="32"/>
        </w:rPr>
      </w:pPr>
    </w:p>
    <w:p w:rsidR="006546EF" w:rsidRPr="002F2CC7" w:rsidRDefault="006546EF" w:rsidP="00766CA8">
      <w:pPr>
        <w:jc w:val="center"/>
        <w:rPr>
          <w:rFonts w:ascii="Times New Roman" w:hAnsi="Times New Roman"/>
          <w:b/>
          <w:sz w:val="28"/>
          <w:szCs w:val="28"/>
        </w:rPr>
      </w:pPr>
      <w:r w:rsidRPr="002F2CC7">
        <w:rPr>
          <w:rFonts w:ascii="Times New Roman" w:hAnsi="Times New Roman"/>
          <w:b/>
          <w:sz w:val="28"/>
          <w:szCs w:val="28"/>
        </w:rPr>
        <w:t>ПЛАН ЗАНЯТИЯ</w:t>
      </w:r>
    </w:p>
    <w:p w:rsidR="006546EF" w:rsidRPr="002F2CC7" w:rsidRDefault="006546EF" w:rsidP="006546EF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2F2CC7">
        <w:rPr>
          <w:rFonts w:ascii="Times New Roman" w:hAnsi="Times New Roman"/>
          <w:sz w:val="28"/>
          <w:szCs w:val="28"/>
        </w:rPr>
        <w:t>Вступительная часть</w:t>
      </w:r>
      <w:r w:rsidR="00154318">
        <w:rPr>
          <w:rFonts w:ascii="Times New Roman" w:hAnsi="Times New Roman"/>
          <w:sz w:val="28"/>
          <w:szCs w:val="28"/>
        </w:rPr>
        <w:t>.</w:t>
      </w:r>
    </w:p>
    <w:p w:rsidR="006546EF" w:rsidRPr="002F2CC7" w:rsidRDefault="006546EF" w:rsidP="006546EF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2F2CC7">
        <w:rPr>
          <w:rFonts w:ascii="Times New Roman" w:hAnsi="Times New Roman"/>
          <w:sz w:val="28"/>
          <w:szCs w:val="28"/>
        </w:rPr>
        <w:t>Меры государственной социальной поддержки:</w:t>
      </w:r>
    </w:p>
    <w:p w:rsidR="006546EF" w:rsidRPr="002F2CC7" w:rsidRDefault="006546EF" w:rsidP="006546EF">
      <w:pPr>
        <w:ind w:left="1416"/>
        <w:jc w:val="both"/>
        <w:rPr>
          <w:rFonts w:ascii="Times New Roman" w:hAnsi="Times New Roman"/>
          <w:sz w:val="28"/>
          <w:szCs w:val="28"/>
        </w:rPr>
      </w:pPr>
      <w:r w:rsidRPr="002F2CC7">
        <w:rPr>
          <w:rFonts w:ascii="Times New Roman" w:hAnsi="Times New Roman"/>
          <w:sz w:val="28"/>
          <w:szCs w:val="28"/>
        </w:rPr>
        <w:t>- пенсионеров</w:t>
      </w:r>
      <w:r w:rsidR="00EB1212" w:rsidRPr="002F2CC7">
        <w:rPr>
          <w:rFonts w:ascii="Times New Roman" w:hAnsi="Times New Roman"/>
          <w:sz w:val="28"/>
          <w:szCs w:val="28"/>
        </w:rPr>
        <w:t>;</w:t>
      </w:r>
    </w:p>
    <w:p w:rsidR="006546EF" w:rsidRPr="002F2CC7" w:rsidRDefault="006546EF" w:rsidP="006546EF">
      <w:pPr>
        <w:ind w:left="1416"/>
        <w:jc w:val="both"/>
        <w:rPr>
          <w:rFonts w:ascii="Times New Roman" w:hAnsi="Times New Roman"/>
          <w:sz w:val="28"/>
          <w:szCs w:val="28"/>
        </w:rPr>
      </w:pPr>
      <w:r w:rsidRPr="002F2CC7">
        <w:rPr>
          <w:rFonts w:ascii="Times New Roman" w:hAnsi="Times New Roman"/>
          <w:sz w:val="28"/>
          <w:szCs w:val="28"/>
        </w:rPr>
        <w:t>- ветеранов труда</w:t>
      </w:r>
      <w:r w:rsidR="00EB1212" w:rsidRPr="002F2CC7">
        <w:rPr>
          <w:rFonts w:ascii="Times New Roman" w:hAnsi="Times New Roman"/>
          <w:sz w:val="28"/>
          <w:szCs w:val="28"/>
        </w:rPr>
        <w:t>;</w:t>
      </w:r>
    </w:p>
    <w:p w:rsidR="006546EF" w:rsidRPr="002F2CC7" w:rsidRDefault="006546EF" w:rsidP="006546EF">
      <w:pPr>
        <w:ind w:left="1416"/>
        <w:jc w:val="both"/>
        <w:rPr>
          <w:rFonts w:ascii="Times New Roman" w:hAnsi="Times New Roman"/>
          <w:sz w:val="28"/>
          <w:szCs w:val="28"/>
        </w:rPr>
      </w:pPr>
      <w:r w:rsidRPr="002F2CC7">
        <w:rPr>
          <w:rFonts w:ascii="Times New Roman" w:hAnsi="Times New Roman"/>
          <w:sz w:val="28"/>
          <w:szCs w:val="28"/>
        </w:rPr>
        <w:t>- пенсионеров-инвалидов</w:t>
      </w:r>
      <w:r w:rsidR="00EB1212" w:rsidRPr="002F2CC7">
        <w:rPr>
          <w:rFonts w:ascii="Times New Roman" w:hAnsi="Times New Roman"/>
          <w:sz w:val="28"/>
          <w:szCs w:val="28"/>
        </w:rPr>
        <w:t>.</w:t>
      </w:r>
    </w:p>
    <w:p w:rsidR="006546EF" w:rsidRPr="002F2CC7" w:rsidRDefault="006546EF" w:rsidP="00154318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2F2CC7">
        <w:rPr>
          <w:rFonts w:ascii="Times New Roman" w:hAnsi="Times New Roman"/>
          <w:sz w:val="28"/>
          <w:szCs w:val="28"/>
        </w:rPr>
        <w:t>Льготы для лиц пенсионного возраста со стороны Профсоюза работников образования и науки</w:t>
      </w:r>
      <w:r w:rsidR="00154318">
        <w:rPr>
          <w:rFonts w:ascii="Times New Roman" w:hAnsi="Times New Roman"/>
          <w:sz w:val="28"/>
          <w:szCs w:val="28"/>
        </w:rPr>
        <w:t>.</w:t>
      </w:r>
    </w:p>
    <w:p w:rsidR="00EB1212" w:rsidRPr="00154318" w:rsidRDefault="00EB1212" w:rsidP="00154318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154318">
        <w:rPr>
          <w:rFonts w:ascii="Times New Roman" w:hAnsi="Times New Roman"/>
          <w:sz w:val="28"/>
          <w:szCs w:val="28"/>
        </w:rPr>
        <w:t>Заключительная часть</w:t>
      </w:r>
      <w:r w:rsidR="00154318" w:rsidRPr="00154318">
        <w:rPr>
          <w:rFonts w:ascii="Times New Roman" w:hAnsi="Times New Roman"/>
          <w:sz w:val="28"/>
          <w:szCs w:val="28"/>
        </w:rPr>
        <w:t>.</w:t>
      </w:r>
    </w:p>
    <w:p w:rsidR="002F2CC7" w:rsidRDefault="002F2CC7" w:rsidP="006546EF">
      <w:pPr>
        <w:jc w:val="both"/>
        <w:rPr>
          <w:rFonts w:ascii="Times New Roman" w:hAnsi="Times New Roman"/>
          <w:sz w:val="28"/>
          <w:szCs w:val="28"/>
        </w:rPr>
        <w:sectPr w:rsidR="002F2CC7" w:rsidSect="002504A8">
          <w:footerReference w:type="default" r:id="rId10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546EF" w:rsidRPr="002F2CC7" w:rsidRDefault="006546EF" w:rsidP="002F2CC7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2F2CC7">
        <w:rPr>
          <w:rFonts w:ascii="Times New Roman" w:hAnsi="Times New Roman"/>
          <w:sz w:val="28"/>
          <w:szCs w:val="28"/>
        </w:rPr>
        <w:lastRenderedPageBreak/>
        <w:t>Жить активно и интересно, ощущая при этом комфорт</w:t>
      </w:r>
      <w:r w:rsidR="00EB1212" w:rsidRPr="002F2CC7">
        <w:rPr>
          <w:rFonts w:ascii="Times New Roman" w:hAnsi="Times New Roman"/>
          <w:sz w:val="28"/>
          <w:szCs w:val="28"/>
        </w:rPr>
        <w:t>,</w:t>
      </w:r>
      <w:r w:rsidRPr="002F2CC7">
        <w:rPr>
          <w:rFonts w:ascii="Times New Roman" w:hAnsi="Times New Roman"/>
          <w:sz w:val="28"/>
          <w:szCs w:val="28"/>
        </w:rPr>
        <w:t xml:space="preserve"> можно в любом возрасте, если чувству</w:t>
      </w:r>
      <w:r w:rsidR="003902EC" w:rsidRPr="002F2CC7">
        <w:rPr>
          <w:rFonts w:ascii="Times New Roman" w:hAnsi="Times New Roman"/>
          <w:sz w:val="28"/>
          <w:szCs w:val="28"/>
        </w:rPr>
        <w:t>ешь заботу со стороны государства, организации, где проработал всю жизнь, и, конечно, Профсоюза, членом которого ты был всегда.</w:t>
      </w:r>
    </w:p>
    <w:p w:rsidR="003902EC" w:rsidRPr="002F2CC7" w:rsidRDefault="003902EC" w:rsidP="002F2CC7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2F2CC7">
        <w:rPr>
          <w:rFonts w:ascii="Times New Roman" w:hAnsi="Times New Roman"/>
          <w:sz w:val="28"/>
          <w:szCs w:val="28"/>
        </w:rPr>
        <w:t>Занятие по заданной теме можно разделить на две ч</w:t>
      </w:r>
      <w:r w:rsidR="00EB1212" w:rsidRPr="002F2CC7">
        <w:rPr>
          <w:rFonts w:ascii="Times New Roman" w:hAnsi="Times New Roman"/>
          <w:sz w:val="28"/>
          <w:szCs w:val="28"/>
        </w:rPr>
        <w:t>асти: государственная поддержка и</w:t>
      </w:r>
      <w:r w:rsidRPr="002F2CC7">
        <w:rPr>
          <w:rFonts w:ascii="Times New Roman" w:hAnsi="Times New Roman"/>
          <w:sz w:val="28"/>
          <w:szCs w:val="28"/>
        </w:rPr>
        <w:t xml:space="preserve"> пенсионное законодательст</w:t>
      </w:r>
      <w:r w:rsidR="00B10C08" w:rsidRPr="002F2CC7">
        <w:rPr>
          <w:rFonts w:ascii="Times New Roman" w:hAnsi="Times New Roman"/>
          <w:sz w:val="28"/>
          <w:szCs w:val="28"/>
        </w:rPr>
        <w:t>в</w:t>
      </w:r>
      <w:r w:rsidRPr="002F2CC7">
        <w:rPr>
          <w:rFonts w:ascii="Times New Roman" w:hAnsi="Times New Roman"/>
          <w:sz w:val="28"/>
          <w:szCs w:val="28"/>
        </w:rPr>
        <w:t>о и внимание к пенсионерам со стороны профсоюзной организации</w:t>
      </w:r>
      <w:r w:rsidR="00B10C08" w:rsidRPr="002F2CC7">
        <w:rPr>
          <w:rFonts w:ascii="Times New Roman" w:hAnsi="Times New Roman"/>
          <w:sz w:val="28"/>
          <w:szCs w:val="28"/>
        </w:rPr>
        <w:t>.</w:t>
      </w:r>
    </w:p>
    <w:p w:rsidR="00994D65" w:rsidRPr="002F2CC7" w:rsidRDefault="00994D65" w:rsidP="00994D65">
      <w:pPr>
        <w:jc w:val="center"/>
        <w:rPr>
          <w:rFonts w:ascii="Times New Roman" w:hAnsi="Times New Roman"/>
          <w:b/>
          <w:sz w:val="28"/>
          <w:szCs w:val="28"/>
        </w:rPr>
      </w:pPr>
      <w:r w:rsidRPr="002F2CC7">
        <w:rPr>
          <w:rFonts w:ascii="Times New Roman" w:hAnsi="Times New Roman"/>
          <w:b/>
          <w:sz w:val="28"/>
          <w:szCs w:val="28"/>
        </w:rPr>
        <w:t>Часть первая</w:t>
      </w:r>
    </w:p>
    <w:p w:rsidR="00B10C08" w:rsidRPr="003943FB" w:rsidRDefault="00154318" w:rsidP="00154318">
      <w:pPr>
        <w:pStyle w:val="a5"/>
        <w:numPr>
          <w:ilvl w:val="0"/>
          <w:numId w:val="6"/>
        </w:numPr>
        <w:tabs>
          <w:tab w:val="left" w:pos="993"/>
        </w:tabs>
        <w:jc w:val="center"/>
        <w:rPr>
          <w:rFonts w:ascii="Times New Roman" w:hAnsi="Times New Roman"/>
          <w:i/>
          <w:sz w:val="28"/>
          <w:szCs w:val="28"/>
          <w:u w:val="single"/>
        </w:rPr>
      </w:pPr>
      <w:r w:rsidRPr="003943FB">
        <w:rPr>
          <w:rFonts w:ascii="Times New Roman" w:hAnsi="Times New Roman"/>
          <w:b/>
          <w:i/>
          <w:sz w:val="28"/>
          <w:szCs w:val="28"/>
          <w:u w:val="single"/>
        </w:rPr>
        <w:t>ГОСУДАРСТВЕННАЯ ПОДДЕРЖКА И ПЕНСИОННОЕ ЗАКОНОДАТЕЛЬСТВО</w:t>
      </w:r>
    </w:p>
    <w:p w:rsidR="00B10C08" w:rsidRPr="002F2CC7" w:rsidRDefault="00B10C08" w:rsidP="002F2CC7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2F2CC7">
        <w:rPr>
          <w:rFonts w:ascii="Times New Roman" w:hAnsi="Times New Roman"/>
          <w:sz w:val="28"/>
          <w:szCs w:val="28"/>
        </w:rPr>
        <w:t>Государство разработало меры социальной поддержки пенсионеров, и нам необходимо познакомиться с теми документами, на основании которых пенсионерам предоставляются те или иные льготы.</w:t>
      </w:r>
    </w:p>
    <w:p w:rsidR="00B10C08" w:rsidRPr="002F2CC7" w:rsidRDefault="00B10C08" w:rsidP="003943FB">
      <w:pPr>
        <w:jc w:val="center"/>
        <w:rPr>
          <w:rFonts w:ascii="Times New Roman" w:hAnsi="Times New Roman"/>
          <w:b/>
          <w:sz w:val="28"/>
          <w:szCs w:val="28"/>
        </w:rPr>
      </w:pPr>
      <w:r w:rsidRPr="002F2CC7">
        <w:rPr>
          <w:rFonts w:ascii="Times New Roman" w:hAnsi="Times New Roman"/>
          <w:b/>
          <w:sz w:val="28"/>
          <w:szCs w:val="28"/>
        </w:rPr>
        <w:t>а) Право на налоговую льготу</w:t>
      </w:r>
    </w:p>
    <w:p w:rsidR="00B10C08" w:rsidRPr="002F2CC7" w:rsidRDefault="00B10C08" w:rsidP="006546EF">
      <w:pPr>
        <w:jc w:val="both"/>
        <w:rPr>
          <w:rFonts w:ascii="Times New Roman" w:hAnsi="Times New Roman"/>
          <w:sz w:val="28"/>
          <w:szCs w:val="28"/>
        </w:rPr>
      </w:pPr>
      <w:r w:rsidRPr="002F2CC7">
        <w:rPr>
          <w:rFonts w:ascii="Times New Roman" w:hAnsi="Times New Roman"/>
          <w:sz w:val="28"/>
          <w:szCs w:val="28"/>
        </w:rPr>
        <w:tab/>
        <w:t>Право на налоговую льготу имеют пенсионеры, получающие пенсии, назначаемые в порядке, установленном пенсионным законодательством, а также лица, достигшие 60 и 55 лет (мужчины и жен</w:t>
      </w:r>
      <w:r w:rsidR="00994D65" w:rsidRPr="002F2CC7">
        <w:rPr>
          <w:rFonts w:ascii="Times New Roman" w:hAnsi="Times New Roman"/>
          <w:sz w:val="28"/>
          <w:szCs w:val="28"/>
        </w:rPr>
        <w:t>щины соответственно), которым в рамках действующего законодательства</w:t>
      </w:r>
      <w:r w:rsidRPr="002F2CC7">
        <w:rPr>
          <w:rFonts w:ascii="Times New Roman" w:hAnsi="Times New Roman"/>
          <w:sz w:val="28"/>
          <w:szCs w:val="28"/>
        </w:rPr>
        <w:t xml:space="preserve"> Российской Федерации вып</w:t>
      </w:r>
      <w:r w:rsidR="00994D65" w:rsidRPr="002F2CC7">
        <w:rPr>
          <w:rFonts w:ascii="Times New Roman" w:hAnsi="Times New Roman"/>
          <w:sz w:val="28"/>
          <w:szCs w:val="28"/>
        </w:rPr>
        <w:t>лачивае</w:t>
      </w:r>
      <w:r w:rsidRPr="002F2CC7">
        <w:rPr>
          <w:rFonts w:ascii="Times New Roman" w:hAnsi="Times New Roman"/>
          <w:sz w:val="28"/>
          <w:szCs w:val="28"/>
        </w:rPr>
        <w:t>тся</w:t>
      </w:r>
      <w:r w:rsidR="003A3607" w:rsidRPr="002F2CC7">
        <w:rPr>
          <w:rFonts w:ascii="Times New Roman" w:hAnsi="Times New Roman"/>
          <w:sz w:val="28"/>
          <w:szCs w:val="28"/>
        </w:rPr>
        <w:t xml:space="preserve"> ежемесячное пожизненное содержание (т.е. пенсии).</w:t>
      </w:r>
    </w:p>
    <w:p w:rsidR="003A3607" w:rsidRPr="002F2CC7" w:rsidRDefault="003A3607" w:rsidP="006546EF">
      <w:pPr>
        <w:jc w:val="both"/>
        <w:rPr>
          <w:rFonts w:ascii="Times New Roman" w:hAnsi="Times New Roman"/>
          <w:sz w:val="28"/>
          <w:szCs w:val="28"/>
        </w:rPr>
      </w:pPr>
      <w:r w:rsidRPr="002F2CC7">
        <w:rPr>
          <w:rFonts w:ascii="Times New Roman" w:hAnsi="Times New Roman"/>
          <w:sz w:val="28"/>
          <w:szCs w:val="28"/>
        </w:rPr>
        <w:tab/>
        <w:t>Налоговая льгота предоставляется в отношении следующих видов объектов налогообложения:</w:t>
      </w:r>
    </w:p>
    <w:p w:rsidR="003A3607" w:rsidRPr="002F2CC7" w:rsidRDefault="003A3607" w:rsidP="003A3607">
      <w:pPr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2F2CC7">
        <w:rPr>
          <w:rFonts w:ascii="Times New Roman" w:hAnsi="Times New Roman"/>
          <w:sz w:val="28"/>
          <w:szCs w:val="28"/>
        </w:rPr>
        <w:t>квартира или комната</w:t>
      </w:r>
      <w:r w:rsidR="00994D65" w:rsidRPr="002F2CC7">
        <w:rPr>
          <w:rFonts w:ascii="Times New Roman" w:hAnsi="Times New Roman"/>
          <w:sz w:val="28"/>
          <w:szCs w:val="28"/>
        </w:rPr>
        <w:t>;</w:t>
      </w:r>
    </w:p>
    <w:p w:rsidR="003A3607" w:rsidRPr="002F2CC7" w:rsidRDefault="003A3607" w:rsidP="003A3607">
      <w:pPr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2F2CC7">
        <w:rPr>
          <w:rFonts w:ascii="Times New Roman" w:hAnsi="Times New Roman"/>
          <w:sz w:val="28"/>
          <w:szCs w:val="28"/>
        </w:rPr>
        <w:t>жилой дом</w:t>
      </w:r>
      <w:r w:rsidR="00994D65" w:rsidRPr="002F2CC7">
        <w:rPr>
          <w:rFonts w:ascii="Times New Roman" w:hAnsi="Times New Roman"/>
          <w:sz w:val="28"/>
          <w:szCs w:val="28"/>
        </w:rPr>
        <w:t>;</w:t>
      </w:r>
    </w:p>
    <w:p w:rsidR="003A3607" w:rsidRPr="002F2CC7" w:rsidRDefault="003A3607" w:rsidP="003A3607">
      <w:pPr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2F2CC7">
        <w:rPr>
          <w:rFonts w:ascii="Times New Roman" w:hAnsi="Times New Roman"/>
          <w:sz w:val="28"/>
          <w:szCs w:val="28"/>
        </w:rPr>
        <w:t>хозяйственное строение или сооружение, площадь каждого из которых не превышает 50 кв.м. и которые расположены на земельных участках, предоставленных для ведения личного подсобного</w:t>
      </w:r>
      <w:r w:rsidR="00994D65" w:rsidRPr="002F2CC7">
        <w:rPr>
          <w:rFonts w:ascii="Times New Roman" w:hAnsi="Times New Roman"/>
          <w:sz w:val="28"/>
          <w:szCs w:val="28"/>
        </w:rPr>
        <w:t>,</w:t>
      </w:r>
      <w:r w:rsidRPr="002F2CC7">
        <w:rPr>
          <w:rFonts w:ascii="Times New Roman" w:hAnsi="Times New Roman"/>
          <w:sz w:val="28"/>
          <w:szCs w:val="28"/>
        </w:rPr>
        <w:t xml:space="preserve"> дачного хозяйства, огородничества, садоводства или индивидуального </w:t>
      </w:r>
      <w:r w:rsidR="00774B44" w:rsidRPr="002F2CC7">
        <w:rPr>
          <w:rFonts w:ascii="Times New Roman" w:hAnsi="Times New Roman"/>
          <w:sz w:val="28"/>
          <w:szCs w:val="28"/>
        </w:rPr>
        <w:t>жилищного строительства</w:t>
      </w:r>
    </w:p>
    <w:p w:rsidR="00774B44" w:rsidRPr="002F2CC7" w:rsidRDefault="00774B44" w:rsidP="003A3607">
      <w:pPr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2F2CC7">
        <w:rPr>
          <w:rFonts w:ascii="Times New Roman" w:hAnsi="Times New Roman"/>
          <w:sz w:val="28"/>
          <w:szCs w:val="28"/>
        </w:rPr>
        <w:t>Гараж или машино-место.</w:t>
      </w:r>
    </w:p>
    <w:p w:rsidR="006C7FDE" w:rsidRPr="002F2CC7" w:rsidRDefault="006C7FDE" w:rsidP="003A3607">
      <w:pPr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2F2CC7">
        <w:rPr>
          <w:rFonts w:ascii="Times New Roman" w:hAnsi="Times New Roman"/>
          <w:sz w:val="28"/>
          <w:szCs w:val="28"/>
        </w:rPr>
        <w:t>Земельный участок площадью не более 1000 кв.м. При большей площади разница облагается налогом на общих основаниях.</w:t>
      </w:r>
    </w:p>
    <w:p w:rsidR="00774B44" w:rsidRPr="002F2CC7" w:rsidRDefault="00774B44" w:rsidP="003943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5"/>
        <w:jc w:val="both"/>
        <w:rPr>
          <w:rFonts w:ascii="Times New Roman" w:hAnsi="Times New Roman"/>
          <w:sz w:val="28"/>
          <w:szCs w:val="28"/>
        </w:rPr>
      </w:pPr>
      <w:r w:rsidRPr="002F2CC7">
        <w:rPr>
          <w:rFonts w:ascii="Times New Roman" w:hAnsi="Times New Roman"/>
          <w:sz w:val="28"/>
          <w:szCs w:val="28"/>
        </w:rPr>
        <w:lastRenderedPageBreak/>
        <w:t xml:space="preserve">Но! </w:t>
      </w:r>
      <w:r w:rsidRPr="002F2CC7">
        <w:rPr>
          <w:rFonts w:ascii="Times New Roman" w:hAnsi="Times New Roman"/>
          <w:b/>
          <w:sz w:val="28"/>
          <w:szCs w:val="28"/>
          <w:u w:val="single"/>
        </w:rPr>
        <w:t>Эта налоговая льгота предоставляется,</w:t>
      </w:r>
      <w:r w:rsidRPr="002F2CC7">
        <w:rPr>
          <w:rFonts w:ascii="Times New Roman" w:hAnsi="Times New Roman"/>
          <w:sz w:val="28"/>
          <w:szCs w:val="28"/>
        </w:rPr>
        <w:t xml:space="preserve"> если</w:t>
      </w:r>
      <w:r w:rsidR="00994D65" w:rsidRPr="002F2CC7">
        <w:rPr>
          <w:rFonts w:ascii="Times New Roman" w:hAnsi="Times New Roman"/>
          <w:sz w:val="28"/>
          <w:szCs w:val="28"/>
        </w:rPr>
        <w:t xml:space="preserve">: - </w:t>
      </w:r>
      <w:r w:rsidRPr="002F2CC7">
        <w:rPr>
          <w:rFonts w:ascii="Times New Roman" w:hAnsi="Times New Roman"/>
          <w:sz w:val="28"/>
          <w:szCs w:val="28"/>
        </w:rPr>
        <w:t xml:space="preserve">объект налогообложения находится в </w:t>
      </w:r>
      <w:r w:rsidRPr="002F2CC7">
        <w:rPr>
          <w:rFonts w:ascii="Times New Roman" w:hAnsi="Times New Roman"/>
          <w:b/>
          <w:sz w:val="28"/>
          <w:szCs w:val="28"/>
        </w:rPr>
        <w:t>собственности</w:t>
      </w:r>
      <w:r w:rsidRPr="002F2CC7">
        <w:rPr>
          <w:rFonts w:ascii="Times New Roman" w:hAnsi="Times New Roman"/>
          <w:sz w:val="28"/>
          <w:szCs w:val="28"/>
        </w:rPr>
        <w:t xml:space="preserve"> пенсионера и </w:t>
      </w:r>
      <w:r w:rsidRPr="002F2CC7">
        <w:rPr>
          <w:rFonts w:ascii="Times New Roman" w:hAnsi="Times New Roman"/>
          <w:b/>
          <w:sz w:val="28"/>
          <w:szCs w:val="28"/>
        </w:rPr>
        <w:t>не используется им в предпринимательской деятельности</w:t>
      </w:r>
      <w:r w:rsidRPr="002F2CC7">
        <w:rPr>
          <w:rFonts w:ascii="Times New Roman" w:hAnsi="Times New Roman"/>
          <w:sz w:val="28"/>
          <w:szCs w:val="28"/>
        </w:rPr>
        <w:t>;</w:t>
      </w:r>
    </w:p>
    <w:p w:rsidR="00774B44" w:rsidRPr="002F2CC7" w:rsidRDefault="00774B44" w:rsidP="003943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5"/>
        <w:jc w:val="both"/>
        <w:rPr>
          <w:rFonts w:ascii="Times New Roman" w:hAnsi="Times New Roman"/>
          <w:sz w:val="28"/>
          <w:szCs w:val="28"/>
        </w:rPr>
      </w:pPr>
      <w:r w:rsidRPr="002F2CC7">
        <w:rPr>
          <w:rFonts w:ascii="Times New Roman" w:hAnsi="Times New Roman"/>
          <w:sz w:val="28"/>
          <w:szCs w:val="28"/>
        </w:rPr>
        <w:t xml:space="preserve">- на </w:t>
      </w:r>
      <w:r w:rsidRPr="002F2CC7">
        <w:rPr>
          <w:rFonts w:ascii="Times New Roman" w:hAnsi="Times New Roman"/>
          <w:sz w:val="28"/>
          <w:szCs w:val="28"/>
          <w:u w:val="single"/>
        </w:rPr>
        <w:t xml:space="preserve">один объект </w:t>
      </w:r>
      <w:r w:rsidRPr="002F2CC7">
        <w:rPr>
          <w:rFonts w:ascii="Times New Roman" w:hAnsi="Times New Roman"/>
          <w:sz w:val="28"/>
          <w:szCs w:val="28"/>
        </w:rPr>
        <w:t xml:space="preserve"> налогообложения </w:t>
      </w:r>
      <w:r w:rsidRPr="002F2CC7">
        <w:rPr>
          <w:rFonts w:ascii="Times New Roman" w:hAnsi="Times New Roman"/>
          <w:sz w:val="28"/>
          <w:szCs w:val="28"/>
          <w:u w:val="single"/>
        </w:rPr>
        <w:t xml:space="preserve">каждого вида </w:t>
      </w:r>
      <w:r w:rsidRPr="002F2CC7">
        <w:rPr>
          <w:rFonts w:ascii="Times New Roman" w:hAnsi="Times New Roman"/>
          <w:sz w:val="28"/>
          <w:szCs w:val="28"/>
        </w:rPr>
        <w:t>по выбору</w:t>
      </w:r>
      <w:r w:rsidR="00AA6469" w:rsidRPr="002F2CC7">
        <w:rPr>
          <w:rFonts w:ascii="Times New Roman" w:hAnsi="Times New Roman"/>
          <w:sz w:val="28"/>
          <w:szCs w:val="28"/>
        </w:rPr>
        <w:t xml:space="preserve"> пенсионера</w:t>
      </w:r>
    </w:p>
    <w:p w:rsidR="00AA6469" w:rsidRPr="002F2CC7" w:rsidRDefault="00AA6469" w:rsidP="003943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5"/>
        <w:jc w:val="both"/>
        <w:rPr>
          <w:rFonts w:ascii="Times New Roman" w:hAnsi="Times New Roman"/>
          <w:sz w:val="28"/>
          <w:szCs w:val="28"/>
        </w:rPr>
      </w:pPr>
      <w:r w:rsidRPr="002F2CC7">
        <w:rPr>
          <w:rFonts w:ascii="Times New Roman" w:hAnsi="Times New Roman"/>
          <w:sz w:val="28"/>
          <w:szCs w:val="28"/>
          <w:u w:val="single"/>
        </w:rPr>
        <w:t>Комментари</w:t>
      </w:r>
      <w:r w:rsidR="006C7FDE" w:rsidRPr="002F2CC7">
        <w:rPr>
          <w:rFonts w:ascii="Times New Roman" w:hAnsi="Times New Roman"/>
          <w:sz w:val="28"/>
          <w:szCs w:val="28"/>
          <w:u w:val="single"/>
        </w:rPr>
        <w:t>й:</w:t>
      </w:r>
      <w:r w:rsidRPr="002F2CC7">
        <w:rPr>
          <w:rFonts w:ascii="Times New Roman" w:hAnsi="Times New Roman"/>
          <w:sz w:val="28"/>
          <w:szCs w:val="28"/>
        </w:rPr>
        <w:t xml:space="preserve"> Если в его собственности имеются 2 квартиры, 3 дачи, 2 гаража и 2 машины, то налоговая льгота предоставляется на 1 квартиру, 1 дачу, 1 гараж и 1 машину.</w:t>
      </w:r>
    </w:p>
    <w:p w:rsidR="00AA6469" w:rsidRPr="002F2CC7" w:rsidRDefault="00AA6469" w:rsidP="00AA6469">
      <w:pPr>
        <w:ind w:firstLine="705"/>
        <w:jc w:val="center"/>
        <w:rPr>
          <w:rFonts w:ascii="Times New Roman" w:hAnsi="Times New Roman"/>
          <w:b/>
          <w:i/>
          <w:sz w:val="28"/>
          <w:szCs w:val="28"/>
        </w:rPr>
      </w:pPr>
      <w:r w:rsidRPr="002F2CC7">
        <w:rPr>
          <w:rFonts w:ascii="Times New Roman" w:hAnsi="Times New Roman"/>
          <w:b/>
          <w:i/>
          <w:sz w:val="28"/>
          <w:szCs w:val="28"/>
        </w:rPr>
        <w:t>Как оформить налоговую льготу?</w:t>
      </w:r>
    </w:p>
    <w:p w:rsidR="00AA6469" w:rsidRPr="003943FB" w:rsidRDefault="00AA6469" w:rsidP="003943FB">
      <w:pPr>
        <w:pStyle w:val="a5"/>
        <w:numPr>
          <w:ilvl w:val="0"/>
          <w:numId w:val="5"/>
        </w:numPr>
        <w:ind w:left="0" w:firstLine="851"/>
        <w:jc w:val="both"/>
        <w:rPr>
          <w:rFonts w:ascii="Times New Roman" w:hAnsi="Times New Roman"/>
          <w:b/>
          <w:sz w:val="28"/>
          <w:szCs w:val="28"/>
        </w:rPr>
      </w:pPr>
      <w:r w:rsidRPr="003943FB">
        <w:rPr>
          <w:rFonts w:ascii="Times New Roman" w:hAnsi="Times New Roman"/>
          <w:sz w:val="28"/>
          <w:szCs w:val="28"/>
        </w:rPr>
        <w:t xml:space="preserve">Пенсионер пишет заявление о предоставлении льготы на выбранные объекты налогообложения и предоставляет документы, подтверждающие его право на налоговую льготу в налоговый орган по месту жительства </w:t>
      </w:r>
      <w:r w:rsidRPr="003943FB">
        <w:rPr>
          <w:rFonts w:ascii="Times New Roman" w:hAnsi="Times New Roman"/>
          <w:b/>
          <w:sz w:val="28"/>
          <w:szCs w:val="28"/>
        </w:rPr>
        <w:t>до</w:t>
      </w:r>
      <w:r w:rsidRPr="003943FB">
        <w:rPr>
          <w:rFonts w:ascii="Times New Roman" w:hAnsi="Times New Roman"/>
          <w:sz w:val="28"/>
          <w:szCs w:val="28"/>
        </w:rPr>
        <w:t xml:space="preserve"> </w:t>
      </w:r>
      <w:r w:rsidRPr="003943FB">
        <w:rPr>
          <w:rFonts w:ascii="Times New Roman" w:hAnsi="Times New Roman"/>
          <w:b/>
          <w:sz w:val="28"/>
          <w:szCs w:val="28"/>
        </w:rPr>
        <w:t>1 ноября т.г.</w:t>
      </w:r>
    </w:p>
    <w:p w:rsidR="00AA6469" w:rsidRPr="002F2CC7" w:rsidRDefault="00AA6469" w:rsidP="00AA6469">
      <w:pPr>
        <w:ind w:firstLine="705"/>
        <w:jc w:val="both"/>
        <w:rPr>
          <w:rFonts w:ascii="Times New Roman" w:hAnsi="Times New Roman"/>
          <w:sz w:val="28"/>
          <w:szCs w:val="28"/>
        </w:rPr>
      </w:pPr>
      <w:r w:rsidRPr="002F2CC7">
        <w:rPr>
          <w:rFonts w:ascii="Times New Roman" w:hAnsi="Times New Roman"/>
          <w:sz w:val="28"/>
          <w:szCs w:val="28"/>
        </w:rPr>
        <w:t>Необходимые документы:</w:t>
      </w:r>
    </w:p>
    <w:p w:rsidR="00AA6469" w:rsidRPr="002F2CC7" w:rsidRDefault="00AA6469" w:rsidP="00AA6469">
      <w:pPr>
        <w:ind w:firstLine="705"/>
        <w:jc w:val="both"/>
        <w:rPr>
          <w:rFonts w:ascii="Times New Roman" w:hAnsi="Times New Roman"/>
          <w:sz w:val="28"/>
          <w:szCs w:val="28"/>
        </w:rPr>
      </w:pPr>
      <w:r w:rsidRPr="002F2CC7">
        <w:rPr>
          <w:rFonts w:ascii="Times New Roman" w:hAnsi="Times New Roman"/>
          <w:sz w:val="28"/>
          <w:szCs w:val="28"/>
        </w:rPr>
        <w:t>1.Паспорт</w:t>
      </w:r>
    </w:p>
    <w:p w:rsidR="00AA6469" w:rsidRPr="002F2CC7" w:rsidRDefault="00AA6469" w:rsidP="00AA6469">
      <w:pPr>
        <w:ind w:firstLine="705"/>
        <w:jc w:val="both"/>
        <w:rPr>
          <w:rFonts w:ascii="Times New Roman" w:hAnsi="Times New Roman"/>
          <w:sz w:val="28"/>
          <w:szCs w:val="28"/>
        </w:rPr>
      </w:pPr>
      <w:r w:rsidRPr="002F2CC7">
        <w:rPr>
          <w:rFonts w:ascii="Times New Roman" w:hAnsi="Times New Roman"/>
          <w:sz w:val="28"/>
          <w:szCs w:val="28"/>
        </w:rPr>
        <w:t>2.Пенсионное удостоверение</w:t>
      </w:r>
    </w:p>
    <w:p w:rsidR="00AA6469" w:rsidRPr="002F2CC7" w:rsidRDefault="00AA6469" w:rsidP="00AA6469">
      <w:pPr>
        <w:ind w:firstLine="705"/>
        <w:jc w:val="both"/>
        <w:rPr>
          <w:rFonts w:ascii="Times New Roman" w:hAnsi="Times New Roman"/>
          <w:sz w:val="28"/>
          <w:szCs w:val="28"/>
        </w:rPr>
      </w:pPr>
      <w:r w:rsidRPr="002F2CC7">
        <w:rPr>
          <w:rFonts w:ascii="Times New Roman" w:hAnsi="Times New Roman"/>
          <w:sz w:val="28"/>
          <w:szCs w:val="28"/>
        </w:rPr>
        <w:t>3.СНИЛС</w:t>
      </w:r>
    </w:p>
    <w:p w:rsidR="00AA6469" w:rsidRPr="002F2CC7" w:rsidRDefault="00AA6469" w:rsidP="00AA6469">
      <w:pPr>
        <w:ind w:firstLine="705"/>
        <w:jc w:val="both"/>
        <w:rPr>
          <w:rFonts w:ascii="Times New Roman" w:hAnsi="Times New Roman"/>
          <w:sz w:val="28"/>
          <w:szCs w:val="28"/>
        </w:rPr>
      </w:pPr>
      <w:r w:rsidRPr="002F2CC7">
        <w:rPr>
          <w:rFonts w:ascii="Times New Roman" w:hAnsi="Times New Roman"/>
          <w:sz w:val="28"/>
          <w:szCs w:val="28"/>
        </w:rPr>
        <w:t>4.Свидетельство о регистрации соб</w:t>
      </w:r>
      <w:r w:rsidR="00513415" w:rsidRPr="002F2CC7">
        <w:rPr>
          <w:rFonts w:ascii="Times New Roman" w:hAnsi="Times New Roman"/>
          <w:sz w:val="28"/>
          <w:szCs w:val="28"/>
        </w:rPr>
        <w:t>ственности на каждый выбранный пенсионером объект недвижимости</w:t>
      </w:r>
    </w:p>
    <w:p w:rsidR="00513415" w:rsidRDefault="00513415" w:rsidP="00AA6469">
      <w:pPr>
        <w:ind w:firstLine="705"/>
        <w:jc w:val="both"/>
        <w:rPr>
          <w:rFonts w:ascii="Times New Roman" w:hAnsi="Times New Roman"/>
          <w:sz w:val="28"/>
          <w:szCs w:val="28"/>
        </w:rPr>
      </w:pPr>
      <w:r w:rsidRPr="002F2CC7">
        <w:rPr>
          <w:rFonts w:ascii="Times New Roman" w:hAnsi="Times New Roman"/>
          <w:sz w:val="28"/>
          <w:szCs w:val="28"/>
        </w:rPr>
        <w:t>Основание: Налоговый кодекс Российской Феде</w:t>
      </w:r>
      <w:r w:rsidR="00994D65" w:rsidRPr="002F2CC7">
        <w:rPr>
          <w:rFonts w:ascii="Times New Roman" w:hAnsi="Times New Roman"/>
          <w:sz w:val="28"/>
          <w:szCs w:val="28"/>
        </w:rPr>
        <w:t>рации, часть вторая, раздел Х, г</w:t>
      </w:r>
      <w:r w:rsidRPr="002F2CC7">
        <w:rPr>
          <w:rFonts w:ascii="Times New Roman" w:hAnsi="Times New Roman"/>
          <w:sz w:val="28"/>
          <w:szCs w:val="28"/>
        </w:rPr>
        <w:t>л.32, п.1.10, п.2.3.4.7.</w:t>
      </w:r>
    </w:p>
    <w:p w:rsidR="003943FB" w:rsidRPr="002F2CC7" w:rsidRDefault="00EC0063" w:rsidP="003943F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rect id="_x0000_i1025" style="width:467.75pt;height:1.5pt" o:hralign="center" o:hrstd="t" o:hr="t" fillcolor="#a0a0a0" stroked="f"/>
        </w:pict>
      </w:r>
    </w:p>
    <w:p w:rsidR="00994D65" w:rsidRPr="003943FB" w:rsidRDefault="00994D65" w:rsidP="003943FB">
      <w:pPr>
        <w:ind w:firstLine="705"/>
        <w:jc w:val="center"/>
        <w:rPr>
          <w:rFonts w:ascii="Times New Roman" w:hAnsi="Times New Roman"/>
          <w:sz w:val="28"/>
          <w:szCs w:val="28"/>
        </w:rPr>
      </w:pPr>
      <w:r w:rsidRPr="003943FB">
        <w:rPr>
          <w:rFonts w:ascii="Times New Roman" w:hAnsi="Times New Roman"/>
          <w:b/>
          <w:sz w:val="28"/>
          <w:szCs w:val="28"/>
        </w:rPr>
        <w:t>б</w:t>
      </w:r>
      <w:r w:rsidR="00513415" w:rsidRPr="003943FB">
        <w:rPr>
          <w:rFonts w:ascii="Times New Roman" w:hAnsi="Times New Roman"/>
          <w:b/>
          <w:sz w:val="28"/>
          <w:szCs w:val="28"/>
        </w:rPr>
        <w:t>)</w:t>
      </w:r>
      <w:r w:rsidR="003943FB" w:rsidRPr="003943FB">
        <w:rPr>
          <w:rFonts w:ascii="Times New Roman" w:hAnsi="Times New Roman"/>
          <w:b/>
          <w:sz w:val="28"/>
          <w:szCs w:val="28"/>
        </w:rPr>
        <w:t xml:space="preserve"> </w:t>
      </w:r>
      <w:r w:rsidR="00513415" w:rsidRPr="003943FB">
        <w:rPr>
          <w:rFonts w:ascii="Times New Roman" w:hAnsi="Times New Roman"/>
          <w:b/>
          <w:sz w:val="28"/>
          <w:szCs w:val="28"/>
        </w:rPr>
        <w:t>Оказание государственной социальной помощи в виде денежных выплат и социальных доплат к пенсии</w:t>
      </w:r>
    </w:p>
    <w:p w:rsidR="00513415" w:rsidRPr="002F2CC7" w:rsidRDefault="00513415" w:rsidP="00AA6469">
      <w:pPr>
        <w:ind w:firstLine="705"/>
        <w:jc w:val="both"/>
        <w:rPr>
          <w:rFonts w:ascii="Times New Roman" w:hAnsi="Times New Roman"/>
          <w:sz w:val="28"/>
          <w:szCs w:val="28"/>
        </w:rPr>
      </w:pPr>
      <w:r w:rsidRPr="002F2CC7">
        <w:rPr>
          <w:rFonts w:ascii="Times New Roman" w:hAnsi="Times New Roman"/>
          <w:sz w:val="28"/>
          <w:szCs w:val="28"/>
        </w:rPr>
        <w:t>Федеральный закон от 17 июля 1999г. №178-ФЗ «О государственной социальной помощи»</w:t>
      </w:r>
      <w:r w:rsidR="0082173A" w:rsidRPr="002F2CC7">
        <w:rPr>
          <w:rFonts w:ascii="Times New Roman" w:hAnsi="Times New Roman"/>
          <w:sz w:val="28"/>
          <w:szCs w:val="28"/>
        </w:rPr>
        <w:t xml:space="preserve"> устанавливает правовые и организационные основы оказания государственной социальной помощи малоимущим семьям, малоимущим одиноко проживающим гражданам</w:t>
      </w:r>
      <w:r w:rsidR="00994D65" w:rsidRPr="002F2CC7">
        <w:rPr>
          <w:rFonts w:ascii="Times New Roman" w:hAnsi="Times New Roman"/>
          <w:sz w:val="28"/>
          <w:szCs w:val="28"/>
        </w:rPr>
        <w:t>,</w:t>
      </w:r>
      <w:r w:rsidR="0082173A" w:rsidRPr="002F2CC7">
        <w:rPr>
          <w:rFonts w:ascii="Times New Roman" w:hAnsi="Times New Roman"/>
          <w:sz w:val="28"/>
          <w:szCs w:val="28"/>
        </w:rPr>
        <w:t xml:space="preserve"> имеющим среднедушевой доход ниже величины прожиточного минимума, установлен</w:t>
      </w:r>
      <w:r w:rsidR="00994D65" w:rsidRPr="002F2CC7">
        <w:rPr>
          <w:rFonts w:ascii="Times New Roman" w:hAnsi="Times New Roman"/>
          <w:sz w:val="28"/>
          <w:szCs w:val="28"/>
        </w:rPr>
        <w:t>ного</w:t>
      </w:r>
      <w:r w:rsidR="0082173A" w:rsidRPr="002F2CC7">
        <w:rPr>
          <w:rFonts w:ascii="Times New Roman" w:hAnsi="Times New Roman"/>
          <w:sz w:val="28"/>
          <w:szCs w:val="28"/>
        </w:rPr>
        <w:t xml:space="preserve"> в регионе.</w:t>
      </w:r>
    </w:p>
    <w:p w:rsidR="0082173A" w:rsidRPr="002F2CC7" w:rsidRDefault="0082173A" w:rsidP="00AA6469">
      <w:pPr>
        <w:ind w:firstLine="705"/>
        <w:jc w:val="both"/>
        <w:rPr>
          <w:rFonts w:ascii="Times New Roman" w:hAnsi="Times New Roman"/>
          <w:sz w:val="28"/>
          <w:szCs w:val="28"/>
        </w:rPr>
      </w:pPr>
      <w:r w:rsidRPr="002F2CC7">
        <w:rPr>
          <w:rFonts w:ascii="Times New Roman" w:hAnsi="Times New Roman"/>
          <w:sz w:val="28"/>
          <w:szCs w:val="28"/>
        </w:rPr>
        <w:t>Величина прожиточного минимума пенсионер</w:t>
      </w:r>
      <w:r w:rsidR="00994D65" w:rsidRPr="002F2CC7">
        <w:rPr>
          <w:rFonts w:ascii="Times New Roman" w:hAnsi="Times New Roman"/>
          <w:sz w:val="28"/>
          <w:szCs w:val="28"/>
        </w:rPr>
        <w:t>а</w:t>
      </w:r>
      <w:r w:rsidRPr="002F2CC7">
        <w:rPr>
          <w:rFonts w:ascii="Times New Roman" w:hAnsi="Times New Roman"/>
          <w:sz w:val="28"/>
          <w:szCs w:val="28"/>
        </w:rPr>
        <w:t xml:space="preserve"> на 2016 год в целом по Саратовской области </w:t>
      </w:r>
      <w:r w:rsidRPr="002F2CC7">
        <w:rPr>
          <w:rFonts w:ascii="Times New Roman" w:hAnsi="Times New Roman"/>
          <w:b/>
          <w:sz w:val="28"/>
          <w:szCs w:val="28"/>
        </w:rPr>
        <w:t>для установления социальной доплаты</w:t>
      </w:r>
      <w:r w:rsidRPr="002F2CC7">
        <w:rPr>
          <w:rFonts w:ascii="Times New Roman" w:hAnsi="Times New Roman"/>
          <w:sz w:val="28"/>
          <w:szCs w:val="28"/>
        </w:rPr>
        <w:t xml:space="preserve"> к пенсии </w:t>
      </w:r>
      <w:r w:rsidRPr="002F2CC7">
        <w:rPr>
          <w:rFonts w:ascii="Times New Roman" w:hAnsi="Times New Roman"/>
          <w:sz w:val="28"/>
          <w:szCs w:val="28"/>
        </w:rPr>
        <w:lastRenderedPageBreak/>
        <w:t>составляет 7232 руб. (Закон Саратовской области от 29 октября 2015г. №133-3СО)</w:t>
      </w:r>
    </w:p>
    <w:p w:rsidR="0082173A" w:rsidRPr="002F2CC7" w:rsidRDefault="0082173A" w:rsidP="00AA6469">
      <w:pPr>
        <w:ind w:firstLine="705"/>
        <w:jc w:val="both"/>
        <w:rPr>
          <w:rFonts w:ascii="Times New Roman" w:hAnsi="Times New Roman"/>
          <w:sz w:val="28"/>
          <w:szCs w:val="28"/>
        </w:rPr>
      </w:pPr>
      <w:r w:rsidRPr="002F2CC7">
        <w:rPr>
          <w:rFonts w:ascii="Times New Roman" w:hAnsi="Times New Roman"/>
          <w:sz w:val="28"/>
          <w:szCs w:val="28"/>
        </w:rPr>
        <w:t xml:space="preserve">При подсчете общей суммы материального обеспечения пенсионера </w:t>
      </w:r>
      <w:r w:rsidR="00030624" w:rsidRPr="002F2CC7">
        <w:rPr>
          <w:rFonts w:ascii="Times New Roman" w:hAnsi="Times New Roman"/>
          <w:sz w:val="28"/>
          <w:szCs w:val="28"/>
        </w:rPr>
        <w:t>у</w:t>
      </w:r>
      <w:r w:rsidRPr="002F2CC7">
        <w:rPr>
          <w:rFonts w:ascii="Times New Roman" w:hAnsi="Times New Roman"/>
          <w:sz w:val="28"/>
          <w:szCs w:val="28"/>
        </w:rPr>
        <w:t>читываются суммы</w:t>
      </w:r>
      <w:r w:rsidR="00030624" w:rsidRPr="002F2CC7">
        <w:rPr>
          <w:rFonts w:ascii="Times New Roman" w:hAnsi="Times New Roman"/>
          <w:sz w:val="28"/>
          <w:szCs w:val="28"/>
        </w:rPr>
        <w:t xml:space="preserve"> </w:t>
      </w:r>
      <w:r w:rsidR="00030624" w:rsidRPr="002F2CC7">
        <w:rPr>
          <w:rFonts w:ascii="Times New Roman" w:hAnsi="Times New Roman"/>
          <w:b/>
          <w:sz w:val="28"/>
          <w:szCs w:val="28"/>
        </w:rPr>
        <w:t>всех денежных выплат</w:t>
      </w:r>
      <w:r w:rsidR="00030624" w:rsidRPr="002F2CC7">
        <w:rPr>
          <w:rFonts w:ascii="Times New Roman" w:hAnsi="Times New Roman"/>
          <w:sz w:val="28"/>
          <w:szCs w:val="28"/>
        </w:rPr>
        <w:t xml:space="preserve"> (ст.12, п.3), включая денежные эквиваленты мер социальной поддержки по оплате пользования телефоном, по оплате жилых помещений и коммунальных услуг, по оплате проезда на всех видах транспорта, а также денежных компенсаций расходов по оплате указанных услуг.</w:t>
      </w:r>
    </w:p>
    <w:p w:rsidR="00030624" w:rsidRPr="002F2CC7" w:rsidRDefault="00030624" w:rsidP="00AA6469">
      <w:pPr>
        <w:ind w:firstLine="705"/>
        <w:jc w:val="both"/>
        <w:rPr>
          <w:rFonts w:ascii="Times New Roman" w:hAnsi="Times New Roman"/>
          <w:sz w:val="28"/>
          <w:szCs w:val="28"/>
        </w:rPr>
      </w:pPr>
      <w:r w:rsidRPr="002F2CC7">
        <w:rPr>
          <w:rFonts w:ascii="Times New Roman" w:hAnsi="Times New Roman"/>
          <w:sz w:val="28"/>
          <w:szCs w:val="28"/>
        </w:rPr>
        <w:t>Социальная доплата к пенсии устанавливается в таком размере, чтобы указанная общая сумма материального обеспечения пенсионера с</w:t>
      </w:r>
      <w:r w:rsidR="00A15D43" w:rsidRPr="002F2CC7">
        <w:rPr>
          <w:rFonts w:ascii="Times New Roman" w:hAnsi="Times New Roman"/>
          <w:sz w:val="28"/>
          <w:szCs w:val="28"/>
        </w:rPr>
        <w:t xml:space="preserve"> учетом данной доплаты достигала</w:t>
      </w:r>
      <w:r w:rsidRPr="002F2CC7">
        <w:rPr>
          <w:rFonts w:ascii="Times New Roman" w:hAnsi="Times New Roman"/>
          <w:sz w:val="28"/>
          <w:szCs w:val="28"/>
        </w:rPr>
        <w:t xml:space="preserve"> величины прожиточного минимума пенсионера, установленной в данном субъекте Российской Федерации</w:t>
      </w:r>
      <w:r w:rsidR="00A15D43" w:rsidRPr="002F2CC7">
        <w:rPr>
          <w:rFonts w:ascii="Times New Roman" w:hAnsi="Times New Roman"/>
          <w:sz w:val="28"/>
          <w:szCs w:val="28"/>
        </w:rPr>
        <w:t xml:space="preserve"> – 7232 руб.</w:t>
      </w:r>
      <w:r w:rsidRPr="002F2CC7">
        <w:rPr>
          <w:rFonts w:ascii="Times New Roman" w:hAnsi="Times New Roman"/>
          <w:sz w:val="28"/>
          <w:szCs w:val="28"/>
        </w:rPr>
        <w:t xml:space="preserve"> (ст.12,п.5)</w:t>
      </w:r>
    </w:p>
    <w:p w:rsidR="00030624" w:rsidRPr="002F2CC7" w:rsidRDefault="00030624" w:rsidP="006C7FDE">
      <w:pPr>
        <w:ind w:firstLine="705"/>
        <w:jc w:val="center"/>
        <w:rPr>
          <w:rFonts w:ascii="Times New Roman" w:hAnsi="Times New Roman"/>
          <w:b/>
          <w:i/>
          <w:sz w:val="28"/>
          <w:szCs w:val="28"/>
        </w:rPr>
      </w:pPr>
      <w:r w:rsidRPr="002F2CC7">
        <w:rPr>
          <w:rFonts w:ascii="Times New Roman" w:hAnsi="Times New Roman"/>
          <w:b/>
          <w:i/>
          <w:sz w:val="28"/>
          <w:szCs w:val="28"/>
        </w:rPr>
        <w:t>Что нужно для получения этой услуги?</w:t>
      </w:r>
    </w:p>
    <w:p w:rsidR="00030624" w:rsidRPr="002F2CC7" w:rsidRDefault="00030624" w:rsidP="00AA6469">
      <w:pPr>
        <w:ind w:firstLine="705"/>
        <w:jc w:val="both"/>
        <w:rPr>
          <w:rFonts w:ascii="Times New Roman" w:hAnsi="Times New Roman"/>
          <w:sz w:val="28"/>
          <w:szCs w:val="28"/>
        </w:rPr>
      </w:pPr>
      <w:r w:rsidRPr="002F2CC7">
        <w:rPr>
          <w:rFonts w:ascii="Times New Roman" w:hAnsi="Times New Roman"/>
          <w:sz w:val="28"/>
          <w:szCs w:val="28"/>
        </w:rPr>
        <w:t>1.Обратиться в организацию социальной защиты населения по месту жительства и представить необходимые документы</w:t>
      </w:r>
    </w:p>
    <w:p w:rsidR="00030624" w:rsidRPr="002F2CC7" w:rsidRDefault="00030624" w:rsidP="00AA6469">
      <w:pPr>
        <w:ind w:firstLine="705"/>
        <w:jc w:val="both"/>
        <w:rPr>
          <w:rFonts w:ascii="Times New Roman" w:hAnsi="Times New Roman"/>
          <w:sz w:val="28"/>
          <w:szCs w:val="28"/>
        </w:rPr>
      </w:pPr>
      <w:r w:rsidRPr="002F2CC7">
        <w:rPr>
          <w:rFonts w:ascii="Times New Roman" w:hAnsi="Times New Roman"/>
          <w:sz w:val="28"/>
          <w:szCs w:val="28"/>
        </w:rPr>
        <w:t>- паспорт;</w:t>
      </w:r>
    </w:p>
    <w:p w:rsidR="00030624" w:rsidRPr="002F2CC7" w:rsidRDefault="00030624" w:rsidP="00AA6469">
      <w:pPr>
        <w:ind w:firstLine="705"/>
        <w:jc w:val="both"/>
        <w:rPr>
          <w:rFonts w:ascii="Times New Roman" w:hAnsi="Times New Roman"/>
          <w:sz w:val="28"/>
          <w:szCs w:val="28"/>
        </w:rPr>
      </w:pPr>
      <w:r w:rsidRPr="002F2CC7">
        <w:rPr>
          <w:rFonts w:ascii="Times New Roman" w:hAnsi="Times New Roman"/>
          <w:sz w:val="28"/>
          <w:szCs w:val="28"/>
        </w:rPr>
        <w:t>- СНИЛС;</w:t>
      </w:r>
    </w:p>
    <w:p w:rsidR="00030624" w:rsidRDefault="00030624" w:rsidP="00AA6469">
      <w:pPr>
        <w:ind w:firstLine="705"/>
        <w:jc w:val="both"/>
        <w:rPr>
          <w:rFonts w:ascii="Times New Roman" w:hAnsi="Times New Roman"/>
          <w:sz w:val="28"/>
          <w:szCs w:val="28"/>
        </w:rPr>
      </w:pPr>
      <w:r w:rsidRPr="002F2CC7">
        <w:rPr>
          <w:rFonts w:ascii="Times New Roman" w:hAnsi="Times New Roman"/>
          <w:sz w:val="28"/>
          <w:szCs w:val="28"/>
        </w:rPr>
        <w:t>- документы на использование всех мер социальной поддержки</w:t>
      </w:r>
    </w:p>
    <w:p w:rsidR="003943FB" w:rsidRPr="002F2CC7" w:rsidRDefault="00EC0063" w:rsidP="003943F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rect id="_x0000_i1026" style="width:467.75pt;height:1.5pt" o:hralign="center" o:hrstd="t" o:hr="t" fillcolor="#a0a0a0" stroked="f"/>
        </w:pict>
      </w:r>
    </w:p>
    <w:p w:rsidR="001E7A91" w:rsidRPr="00154318" w:rsidRDefault="003943FB" w:rsidP="003943FB">
      <w:pPr>
        <w:ind w:firstLine="705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154318">
        <w:rPr>
          <w:rFonts w:ascii="Times New Roman" w:hAnsi="Times New Roman"/>
          <w:b/>
          <w:sz w:val="28"/>
          <w:szCs w:val="28"/>
        </w:rPr>
        <w:t xml:space="preserve">в) </w:t>
      </w:r>
      <w:r w:rsidR="00154318" w:rsidRPr="00154318">
        <w:rPr>
          <w:rFonts w:ascii="Times New Roman" w:hAnsi="Times New Roman"/>
          <w:b/>
          <w:sz w:val="28"/>
          <w:szCs w:val="28"/>
        </w:rPr>
        <w:t>Право на льготы по оплате за капитальный ремонт</w:t>
      </w:r>
    </w:p>
    <w:p w:rsidR="001E7A91" w:rsidRPr="002F2CC7" w:rsidRDefault="001E7A91" w:rsidP="00AA6469">
      <w:pPr>
        <w:ind w:firstLine="705"/>
        <w:jc w:val="both"/>
        <w:rPr>
          <w:rFonts w:ascii="Times New Roman" w:hAnsi="Times New Roman"/>
          <w:sz w:val="28"/>
          <w:szCs w:val="28"/>
        </w:rPr>
      </w:pPr>
      <w:r w:rsidRPr="002F2CC7">
        <w:rPr>
          <w:rFonts w:ascii="Times New Roman" w:hAnsi="Times New Roman"/>
          <w:sz w:val="28"/>
          <w:szCs w:val="28"/>
        </w:rPr>
        <w:t>С 1 января 2016 года вступил в силу закон, согласно которому регионы вправе устанавливать льготы на капремонт для возрастных собственников.</w:t>
      </w:r>
    </w:p>
    <w:p w:rsidR="001E7A91" w:rsidRPr="002F2CC7" w:rsidRDefault="001E7A91" w:rsidP="00AA6469">
      <w:pPr>
        <w:ind w:firstLine="705"/>
        <w:jc w:val="both"/>
        <w:rPr>
          <w:rFonts w:ascii="Times New Roman" w:hAnsi="Times New Roman"/>
          <w:sz w:val="28"/>
          <w:szCs w:val="28"/>
        </w:rPr>
      </w:pPr>
      <w:r w:rsidRPr="002F2CC7">
        <w:rPr>
          <w:rFonts w:ascii="Times New Roman" w:hAnsi="Times New Roman"/>
          <w:sz w:val="28"/>
          <w:szCs w:val="28"/>
        </w:rPr>
        <w:t xml:space="preserve">Законом Саратовской области от 24 декабря 2015г. №178-3СО установлены льготы по оплате за капитальный ремонт </w:t>
      </w:r>
      <w:r w:rsidR="00D4491C">
        <w:rPr>
          <w:rFonts w:ascii="Times New Roman" w:hAnsi="Times New Roman"/>
          <w:sz w:val="28"/>
          <w:szCs w:val="28"/>
        </w:rPr>
        <w:t xml:space="preserve">отдельным категориям </w:t>
      </w:r>
      <w:r w:rsidRPr="002F2CC7">
        <w:rPr>
          <w:rFonts w:ascii="Times New Roman" w:hAnsi="Times New Roman"/>
          <w:sz w:val="28"/>
          <w:szCs w:val="28"/>
        </w:rPr>
        <w:t>пенсионер</w:t>
      </w:r>
      <w:r w:rsidR="00D4491C">
        <w:rPr>
          <w:rFonts w:ascii="Times New Roman" w:hAnsi="Times New Roman"/>
          <w:sz w:val="28"/>
          <w:szCs w:val="28"/>
        </w:rPr>
        <w:t>ов в возрасте от 70 лет</w:t>
      </w:r>
      <w:r w:rsidRPr="002F2CC7">
        <w:rPr>
          <w:rFonts w:ascii="Times New Roman" w:hAnsi="Times New Roman"/>
          <w:sz w:val="28"/>
          <w:szCs w:val="28"/>
        </w:rPr>
        <w:t>.</w:t>
      </w:r>
    </w:p>
    <w:p w:rsidR="001E7A91" w:rsidRPr="002F2CC7" w:rsidRDefault="001E7A91" w:rsidP="00AA6469">
      <w:pPr>
        <w:ind w:firstLine="705"/>
        <w:jc w:val="both"/>
        <w:rPr>
          <w:rFonts w:ascii="Times New Roman" w:hAnsi="Times New Roman"/>
          <w:sz w:val="28"/>
          <w:szCs w:val="28"/>
        </w:rPr>
      </w:pPr>
      <w:r w:rsidRPr="002F2CC7">
        <w:rPr>
          <w:rFonts w:ascii="Times New Roman" w:hAnsi="Times New Roman"/>
          <w:sz w:val="28"/>
          <w:szCs w:val="28"/>
        </w:rPr>
        <w:t xml:space="preserve">Утвержден </w:t>
      </w:r>
      <w:r w:rsidRPr="002F2CC7">
        <w:rPr>
          <w:rFonts w:ascii="Times New Roman" w:hAnsi="Times New Roman"/>
          <w:b/>
          <w:sz w:val="28"/>
          <w:szCs w:val="28"/>
        </w:rPr>
        <w:t>порядок</w:t>
      </w:r>
      <w:r w:rsidRPr="002F2CC7">
        <w:rPr>
          <w:rFonts w:ascii="Times New Roman" w:hAnsi="Times New Roman"/>
          <w:sz w:val="28"/>
          <w:szCs w:val="28"/>
        </w:rPr>
        <w:t xml:space="preserve"> предоставления ежемесячной компенсации расходов на уплату взноса на капремонт общего имущества в многоквартирном доме в Саратовской</w:t>
      </w:r>
      <w:r w:rsidR="0073336D" w:rsidRPr="002F2CC7">
        <w:rPr>
          <w:rFonts w:ascii="Times New Roman" w:hAnsi="Times New Roman"/>
          <w:sz w:val="28"/>
          <w:szCs w:val="28"/>
        </w:rPr>
        <w:t xml:space="preserve"> области (Постановление Правительства Сара</w:t>
      </w:r>
      <w:r w:rsidR="00A15D43" w:rsidRPr="002F2CC7">
        <w:rPr>
          <w:rFonts w:ascii="Times New Roman" w:hAnsi="Times New Roman"/>
          <w:sz w:val="28"/>
          <w:szCs w:val="28"/>
        </w:rPr>
        <w:t xml:space="preserve">товской области от 07.06.2016г. Положение о порядке и условиях предоставления компенсационных расходов по уплате взноса на </w:t>
      </w:r>
      <w:r w:rsidR="00A15D43" w:rsidRPr="002F2CC7">
        <w:rPr>
          <w:rFonts w:ascii="Times New Roman" w:hAnsi="Times New Roman"/>
          <w:sz w:val="28"/>
          <w:szCs w:val="28"/>
        </w:rPr>
        <w:lastRenderedPageBreak/>
        <w:t>капитальный ремонт отдельных категорий граждан, проживающих в Саратовской области»).</w:t>
      </w:r>
    </w:p>
    <w:p w:rsidR="0073336D" w:rsidRPr="002F2CC7" w:rsidRDefault="0073336D" w:rsidP="00AA6469">
      <w:pPr>
        <w:ind w:firstLine="705"/>
        <w:jc w:val="both"/>
        <w:rPr>
          <w:rFonts w:ascii="Times New Roman" w:hAnsi="Times New Roman"/>
          <w:sz w:val="28"/>
          <w:szCs w:val="28"/>
        </w:rPr>
      </w:pPr>
      <w:r w:rsidRPr="002F2CC7">
        <w:rPr>
          <w:rFonts w:ascii="Times New Roman" w:hAnsi="Times New Roman"/>
          <w:sz w:val="28"/>
          <w:szCs w:val="28"/>
        </w:rPr>
        <w:t>Право на получение такой компенсации имеют:</w:t>
      </w:r>
    </w:p>
    <w:p w:rsidR="0073336D" w:rsidRPr="002F2CC7" w:rsidRDefault="0073336D" w:rsidP="00AA6469">
      <w:pPr>
        <w:ind w:firstLine="705"/>
        <w:jc w:val="both"/>
        <w:rPr>
          <w:rFonts w:ascii="Times New Roman" w:hAnsi="Times New Roman"/>
          <w:sz w:val="28"/>
          <w:szCs w:val="28"/>
        </w:rPr>
      </w:pPr>
      <w:r w:rsidRPr="002F2CC7">
        <w:rPr>
          <w:rFonts w:ascii="Times New Roman" w:hAnsi="Times New Roman"/>
          <w:sz w:val="28"/>
          <w:szCs w:val="28"/>
        </w:rPr>
        <w:t xml:space="preserve">- </w:t>
      </w:r>
      <w:r w:rsidRPr="002F2CC7">
        <w:rPr>
          <w:rFonts w:ascii="Times New Roman" w:hAnsi="Times New Roman"/>
          <w:b/>
          <w:sz w:val="28"/>
          <w:szCs w:val="28"/>
        </w:rPr>
        <w:t>неработающие</w:t>
      </w:r>
      <w:r w:rsidRPr="002F2CC7">
        <w:rPr>
          <w:rFonts w:ascii="Times New Roman" w:hAnsi="Times New Roman"/>
          <w:sz w:val="28"/>
          <w:szCs w:val="28"/>
        </w:rPr>
        <w:t xml:space="preserve"> пенсионеры, одиноко проживающие в </w:t>
      </w:r>
      <w:r w:rsidRPr="002F2CC7">
        <w:rPr>
          <w:rFonts w:ascii="Times New Roman" w:hAnsi="Times New Roman"/>
          <w:b/>
          <w:sz w:val="28"/>
          <w:szCs w:val="28"/>
        </w:rPr>
        <w:t>собственных</w:t>
      </w:r>
      <w:r w:rsidRPr="002F2CC7">
        <w:rPr>
          <w:rFonts w:ascii="Times New Roman" w:hAnsi="Times New Roman"/>
          <w:sz w:val="28"/>
          <w:szCs w:val="28"/>
        </w:rPr>
        <w:t xml:space="preserve"> жилых помещениях и достигшие возраста 70 лет – в размере 50%;</w:t>
      </w:r>
    </w:p>
    <w:p w:rsidR="0073336D" w:rsidRPr="002F2CC7" w:rsidRDefault="0073336D" w:rsidP="00AA6469">
      <w:pPr>
        <w:ind w:firstLine="705"/>
        <w:jc w:val="both"/>
        <w:rPr>
          <w:rFonts w:ascii="Times New Roman" w:hAnsi="Times New Roman"/>
          <w:sz w:val="28"/>
          <w:szCs w:val="28"/>
        </w:rPr>
      </w:pPr>
      <w:r w:rsidRPr="002F2CC7">
        <w:rPr>
          <w:rFonts w:ascii="Times New Roman" w:hAnsi="Times New Roman"/>
          <w:sz w:val="28"/>
          <w:szCs w:val="28"/>
        </w:rPr>
        <w:t>- при тех же условиях, но достигшие 80 лет – в размере 100</w:t>
      </w:r>
      <w:r w:rsidR="00D31E43" w:rsidRPr="002F2CC7">
        <w:rPr>
          <w:rFonts w:ascii="Times New Roman" w:hAnsi="Times New Roman"/>
          <w:sz w:val="28"/>
          <w:szCs w:val="28"/>
        </w:rPr>
        <w:t>%</w:t>
      </w:r>
      <w:r w:rsidRPr="002F2CC7">
        <w:rPr>
          <w:rFonts w:ascii="Times New Roman" w:hAnsi="Times New Roman"/>
          <w:sz w:val="28"/>
          <w:szCs w:val="28"/>
        </w:rPr>
        <w:t>;</w:t>
      </w:r>
    </w:p>
    <w:p w:rsidR="0073336D" w:rsidRPr="002F2CC7" w:rsidRDefault="0073336D" w:rsidP="00AA6469">
      <w:pPr>
        <w:ind w:firstLine="705"/>
        <w:jc w:val="both"/>
        <w:rPr>
          <w:rFonts w:ascii="Times New Roman" w:hAnsi="Times New Roman"/>
          <w:sz w:val="28"/>
          <w:szCs w:val="28"/>
        </w:rPr>
      </w:pPr>
      <w:r w:rsidRPr="002F2CC7">
        <w:rPr>
          <w:rFonts w:ascii="Times New Roman" w:hAnsi="Times New Roman"/>
          <w:sz w:val="28"/>
          <w:szCs w:val="28"/>
        </w:rPr>
        <w:t xml:space="preserve">- проживающие </w:t>
      </w:r>
      <w:r w:rsidRPr="002F2CC7">
        <w:rPr>
          <w:rFonts w:ascii="Times New Roman" w:hAnsi="Times New Roman"/>
          <w:sz w:val="28"/>
          <w:szCs w:val="28"/>
          <w:u w:val="single"/>
        </w:rPr>
        <w:t xml:space="preserve">в составе семьи, </w:t>
      </w:r>
      <w:r w:rsidRPr="002F2CC7">
        <w:rPr>
          <w:rFonts w:ascii="Times New Roman" w:hAnsi="Times New Roman"/>
          <w:sz w:val="28"/>
          <w:szCs w:val="28"/>
        </w:rPr>
        <w:t xml:space="preserve">состоящей из совместно проживающих </w:t>
      </w:r>
      <w:r w:rsidRPr="002F2CC7">
        <w:rPr>
          <w:rFonts w:ascii="Times New Roman" w:hAnsi="Times New Roman"/>
          <w:sz w:val="28"/>
          <w:szCs w:val="28"/>
          <w:u w:val="single"/>
        </w:rPr>
        <w:t xml:space="preserve"> неработающих</w:t>
      </w:r>
      <w:r w:rsidRPr="002F2CC7">
        <w:rPr>
          <w:rFonts w:ascii="Times New Roman" w:hAnsi="Times New Roman"/>
          <w:sz w:val="28"/>
          <w:szCs w:val="28"/>
        </w:rPr>
        <w:t xml:space="preserve"> граждан пенсионного возраста, </w:t>
      </w:r>
      <w:r w:rsidRPr="002F2CC7">
        <w:rPr>
          <w:rFonts w:ascii="Times New Roman" w:hAnsi="Times New Roman"/>
          <w:b/>
          <w:sz w:val="28"/>
          <w:szCs w:val="28"/>
        </w:rPr>
        <w:t>собственники</w:t>
      </w:r>
      <w:r w:rsidRPr="002F2CC7">
        <w:rPr>
          <w:rFonts w:ascii="Times New Roman" w:hAnsi="Times New Roman"/>
          <w:sz w:val="28"/>
          <w:szCs w:val="28"/>
        </w:rPr>
        <w:t xml:space="preserve"> жилых помещений, достигшие 70 лет – в размере 50%;</w:t>
      </w:r>
    </w:p>
    <w:p w:rsidR="0073336D" w:rsidRPr="002F2CC7" w:rsidRDefault="0073336D" w:rsidP="00AA6469">
      <w:pPr>
        <w:ind w:firstLine="705"/>
        <w:jc w:val="both"/>
        <w:rPr>
          <w:rFonts w:ascii="Times New Roman" w:hAnsi="Times New Roman"/>
          <w:sz w:val="28"/>
          <w:szCs w:val="28"/>
        </w:rPr>
      </w:pPr>
      <w:r w:rsidRPr="002F2CC7">
        <w:rPr>
          <w:rFonts w:ascii="Times New Roman" w:hAnsi="Times New Roman"/>
          <w:sz w:val="28"/>
          <w:szCs w:val="28"/>
        </w:rPr>
        <w:t xml:space="preserve">   достигшие 80 лет – в размере 100%</w:t>
      </w:r>
    </w:p>
    <w:p w:rsidR="0073336D" w:rsidRPr="002F2CC7" w:rsidRDefault="0073336D" w:rsidP="00AA6469">
      <w:pPr>
        <w:ind w:firstLine="705"/>
        <w:jc w:val="both"/>
        <w:rPr>
          <w:rFonts w:ascii="Times New Roman" w:hAnsi="Times New Roman"/>
          <w:sz w:val="28"/>
          <w:szCs w:val="28"/>
        </w:rPr>
      </w:pPr>
      <w:r w:rsidRPr="002F2CC7">
        <w:rPr>
          <w:rFonts w:ascii="Times New Roman" w:hAnsi="Times New Roman"/>
          <w:b/>
          <w:sz w:val="28"/>
          <w:szCs w:val="28"/>
        </w:rPr>
        <w:t>Но!</w:t>
      </w:r>
      <w:r w:rsidRPr="002F2CC7">
        <w:rPr>
          <w:rFonts w:ascii="Times New Roman" w:hAnsi="Times New Roman"/>
          <w:sz w:val="28"/>
          <w:szCs w:val="28"/>
        </w:rPr>
        <w:t xml:space="preserve"> Компенсация предоставляется гражданам</w:t>
      </w:r>
      <w:r w:rsidR="00E64070" w:rsidRPr="002F2CC7">
        <w:rPr>
          <w:rFonts w:ascii="Times New Roman" w:hAnsi="Times New Roman"/>
          <w:sz w:val="28"/>
          <w:szCs w:val="28"/>
        </w:rPr>
        <w:t xml:space="preserve"> при отсутствии у них задолженности по уплате взноса на капремонт и предоставлении необходимых документов.</w:t>
      </w:r>
    </w:p>
    <w:p w:rsidR="00E64070" w:rsidRPr="002F2CC7" w:rsidRDefault="00E64070" w:rsidP="00E64070">
      <w:pPr>
        <w:ind w:firstLine="705"/>
        <w:jc w:val="center"/>
        <w:rPr>
          <w:rFonts w:ascii="Times New Roman" w:hAnsi="Times New Roman"/>
          <w:b/>
          <w:i/>
          <w:sz w:val="28"/>
          <w:szCs w:val="28"/>
        </w:rPr>
      </w:pPr>
      <w:r w:rsidRPr="002F2CC7">
        <w:rPr>
          <w:rFonts w:ascii="Times New Roman" w:hAnsi="Times New Roman"/>
          <w:b/>
          <w:i/>
          <w:sz w:val="28"/>
          <w:szCs w:val="28"/>
        </w:rPr>
        <w:t>Что нужно сделать?</w:t>
      </w:r>
    </w:p>
    <w:p w:rsidR="00E64070" w:rsidRPr="002F2CC7" w:rsidRDefault="00E64070" w:rsidP="00E64070">
      <w:pPr>
        <w:ind w:firstLine="705"/>
        <w:jc w:val="both"/>
        <w:rPr>
          <w:rFonts w:ascii="Times New Roman" w:hAnsi="Times New Roman"/>
          <w:sz w:val="28"/>
          <w:szCs w:val="28"/>
        </w:rPr>
      </w:pPr>
      <w:r w:rsidRPr="002F2CC7">
        <w:rPr>
          <w:rFonts w:ascii="Times New Roman" w:hAnsi="Times New Roman"/>
          <w:sz w:val="28"/>
          <w:szCs w:val="28"/>
        </w:rPr>
        <w:t>1.Обратиться в органы соцзащиты населения по месту жительства, предварительно подготовив следующий пакет документов:</w:t>
      </w:r>
    </w:p>
    <w:p w:rsidR="00E64070" w:rsidRPr="002F2CC7" w:rsidRDefault="00E64070" w:rsidP="00E64070">
      <w:pPr>
        <w:ind w:firstLine="705"/>
        <w:jc w:val="both"/>
        <w:rPr>
          <w:rFonts w:ascii="Times New Roman" w:hAnsi="Times New Roman"/>
          <w:sz w:val="28"/>
          <w:szCs w:val="28"/>
        </w:rPr>
      </w:pPr>
      <w:r w:rsidRPr="002F2CC7">
        <w:rPr>
          <w:rFonts w:ascii="Times New Roman" w:hAnsi="Times New Roman"/>
          <w:sz w:val="28"/>
          <w:szCs w:val="28"/>
        </w:rPr>
        <w:t>- паспорт;</w:t>
      </w:r>
    </w:p>
    <w:p w:rsidR="00E64070" w:rsidRPr="002F2CC7" w:rsidRDefault="00E64070" w:rsidP="00E64070">
      <w:pPr>
        <w:ind w:firstLine="705"/>
        <w:jc w:val="both"/>
        <w:rPr>
          <w:rFonts w:ascii="Times New Roman" w:hAnsi="Times New Roman"/>
          <w:sz w:val="28"/>
          <w:szCs w:val="28"/>
        </w:rPr>
      </w:pPr>
      <w:r w:rsidRPr="002F2CC7">
        <w:rPr>
          <w:rFonts w:ascii="Times New Roman" w:hAnsi="Times New Roman"/>
          <w:sz w:val="28"/>
          <w:szCs w:val="28"/>
        </w:rPr>
        <w:t>- заявление на предоставление льготы (оформляется непосредственно в органах соцзащиты);</w:t>
      </w:r>
    </w:p>
    <w:p w:rsidR="00E64070" w:rsidRPr="002F2CC7" w:rsidRDefault="00E64070" w:rsidP="00E64070">
      <w:pPr>
        <w:ind w:firstLine="705"/>
        <w:jc w:val="both"/>
        <w:rPr>
          <w:rFonts w:ascii="Times New Roman" w:hAnsi="Times New Roman"/>
          <w:sz w:val="28"/>
          <w:szCs w:val="28"/>
        </w:rPr>
      </w:pPr>
      <w:r w:rsidRPr="002F2CC7">
        <w:rPr>
          <w:rFonts w:ascii="Times New Roman" w:hAnsi="Times New Roman"/>
          <w:sz w:val="28"/>
          <w:szCs w:val="28"/>
        </w:rPr>
        <w:t>- квитанция на оплату капремонта;</w:t>
      </w:r>
    </w:p>
    <w:p w:rsidR="00E64070" w:rsidRPr="002F2CC7" w:rsidRDefault="00E64070" w:rsidP="00E64070">
      <w:pPr>
        <w:ind w:firstLine="705"/>
        <w:jc w:val="both"/>
        <w:rPr>
          <w:rFonts w:ascii="Times New Roman" w:hAnsi="Times New Roman"/>
          <w:sz w:val="28"/>
          <w:szCs w:val="28"/>
        </w:rPr>
      </w:pPr>
      <w:r w:rsidRPr="002F2CC7">
        <w:rPr>
          <w:rFonts w:ascii="Times New Roman" w:hAnsi="Times New Roman"/>
          <w:sz w:val="28"/>
          <w:szCs w:val="28"/>
        </w:rPr>
        <w:t>- квитанция на оплату коммунальных услуг;</w:t>
      </w:r>
    </w:p>
    <w:p w:rsidR="00E64070" w:rsidRPr="002F2CC7" w:rsidRDefault="00E64070" w:rsidP="00E64070">
      <w:pPr>
        <w:ind w:firstLine="705"/>
        <w:jc w:val="both"/>
        <w:rPr>
          <w:rFonts w:ascii="Times New Roman" w:hAnsi="Times New Roman"/>
          <w:sz w:val="28"/>
          <w:szCs w:val="28"/>
        </w:rPr>
      </w:pPr>
      <w:r w:rsidRPr="002F2CC7">
        <w:rPr>
          <w:rFonts w:ascii="Times New Roman" w:hAnsi="Times New Roman"/>
          <w:sz w:val="28"/>
          <w:szCs w:val="28"/>
        </w:rPr>
        <w:t>- свидетельство о собственности;</w:t>
      </w:r>
    </w:p>
    <w:p w:rsidR="00E64070" w:rsidRPr="002F2CC7" w:rsidRDefault="00E64070" w:rsidP="00E64070">
      <w:pPr>
        <w:ind w:firstLine="705"/>
        <w:jc w:val="both"/>
        <w:rPr>
          <w:rFonts w:ascii="Times New Roman" w:hAnsi="Times New Roman"/>
          <w:sz w:val="28"/>
          <w:szCs w:val="28"/>
        </w:rPr>
      </w:pPr>
      <w:r w:rsidRPr="002F2CC7">
        <w:rPr>
          <w:rFonts w:ascii="Times New Roman" w:hAnsi="Times New Roman"/>
          <w:sz w:val="28"/>
          <w:szCs w:val="28"/>
        </w:rPr>
        <w:t>- документы, свидетельствующие о праве на субсидию (например, удостоверение ветерана);</w:t>
      </w:r>
    </w:p>
    <w:p w:rsidR="00E64070" w:rsidRDefault="00E64070" w:rsidP="00E64070">
      <w:pPr>
        <w:ind w:firstLine="705"/>
        <w:jc w:val="both"/>
        <w:rPr>
          <w:rFonts w:ascii="Times New Roman" w:hAnsi="Times New Roman"/>
          <w:sz w:val="28"/>
          <w:szCs w:val="28"/>
        </w:rPr>
      </w:pPr>
      <w:r w:rsidRPr="002F2CC7">
        <w:rPr>
          <w:rFonts w:ascii="Times New Roman" w:hAnsi="Times New Roman"/>
          <w:sz w:val="28"/>
          <w:szCs w:val="28"/>
        </w:rPr>
        <w:t>- справка с места жительства.</w:t>
      </w:r>
    </w:p>
    <w:p w:rsidR="003943FB" w:rsidRPr="002F2CC7" w:rsidRDefault="00EC0063" w:rsidP="003943F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rect id="_x0000_i1027" style="width:467.75pt;height:1.5pt" o:hralign="center" o:hrstd="t" o:hr="t" fillcolor="#a0a0a0" stroked="f"/>
        </w:pict>
      </w:r>
    </w:p>
    <w:p w:rsidR="00D4491C" w:rsidRDefault="00D4491C" w:rsidP="00E64070">
      <w:pPr>
        <w:ind w:firstLine="705"/>
        <w:jc w:val="center"/>
        <w:rPr>
          <w:rFonts w:ascii="Times New Roman" w:hAnsi="Times New Roman"/>
          <w:b/>
          <w:i/>
          <w:sz w:val="28"/>
          <w:szCs w:val="28"/>
          <w:lang w:val="en-US"/>
        </w:rPr>
        <w:sectPr w:rsidR="00D4491C" w:rsidSect="002504A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64070" w:rsidRPr="002F2CC7" w:rsidRDefault="00154318" w:rsidP="00E64070">
      <w:pPr>
        <w:ind w:firstLine="705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 w:rsidRPr="002F2CC7">
        <w:rPr>
          <w:rFonts w:ascii="Times New Roman" w:hAnsi="Times New Roman"/>
          <w:b/>
          <w:i/>
          <w:sz w:val="28"/>
          <w:szCs w:val="28"/>
          <w:lang w:val="en-US"/>
        </w:rPr>
        <w:lastRenderedPageBreak/>
        <w:t>II</w:t>
      </w:r>
      <w:r w:rsidRPr="002F2CC7">
        <w:rPr>
          <w:rFonts w:ascii="Times New Roman" w:hAnsi="Times New Roman"/>
          <w:b/>
          <w:i/>
          <w:sz w:val="28"/>
          <w:szCs w:val="28"/>
        </w:rPr>
        <w:t>.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2F2CC7">
        <w:rPr>
          <w:rFonts w:ascii="Times New Roman" w:hAnsi="Times New Roman"/>
          <w:b/>
          <w:i/>
          <w:sz w:val="28"/>
          <w:szCs w:val="28"/>
          <w:u w:val="single"/>
        </w:rPr>
        <w:t>ЛЬГОТЫ, КАСАЮЩИЕСЯ ТОЛЬКО ВЕТЕРАНОВ ТРУДА ФЕДЕРАЛЬНОГО ЗНАЧЕНИЯ И ВЕТЕРАНОВ ТРУДА САРАТОВСКОЙ ОБЛАСТИ</w:t>
      </w:r>
    </w:p>
    <w:p w:rsidR="00E90245" w:rsidRPr="002F2CC7" w:rsidRDefault="00E90245" w:rsidP="00E90245">
      <w:pPr>
        <w:ind w:firstLine="705"/>
        <w:jc w:val="both"/>
        <w:rPr>
          <w:rFonts w:ascii="Times New Roman" w:hAnsi="Times New Roman"/>
          <w:sz w:val="28"/>
          <w:szCs w:val="28"/>
        </w:rPr>
      </w:pPr>
      <w:r w:rsidRPr="002F2CC7">
        <w:rPr>
          <w:rFonts w:ascii="Times New Roman" w:hAnsi="Times New Roman"/>
          <w:sz w:val="28"/>
          <w:szCs w:val="28"/>
        </w:rPr>
        <w:t>Согласно Закону Саратовской области от 26 декабря 2008г. №373-3СО «О мерах социальной поддержки отдельных категорий граждан в Саратовской области»</w:t>
      </w:r>
      <w:r w:rsidR="00D31E43" w:rsidRPr="002F2CC7">
        <w:rPr>
          <w:rFonts w:ascii="Times New Roman" w:hAnsi="Times New Roman"/>
          <w:sz w:val="28"/>
          <w:szCs w:val="28"/>
        </w:rPr>
        <w:t xml:space="preserve"> правом на</w:t>
      </w:r>
      <w:r w:rsidRPr="002F2CC7">
        <w:rPr>
          <w:rFonts w:ascii="Times New Roman" w:hAnsi="Times New Roman"/>
          <w:sz w:val="28"/>
          <w:szCs w:val="28"/>
        </w:rPr>
        <w:t xml:space="preserve"> социальную поддержку граждан, проживающих в Саратовской области, пользуются</w:t>
      </w:r>
      <w:r w:rsidR="00D31E43" w:rsidRPr="002F2CC7">
        <w:rPr>
          <w:rFonts w:ascii="Times New Roman" w:hAnsi="Times New Roman"/>
          <w:sz w:val="28"/>
          <w:szCs w:val="28"/>
        </w:rPr>
        <w:t>,</w:t>
      </w:r>
      <w:r w:rsidRPr="002F2CC7">
        <w:rPr>
          <w:rFonts w:ascii="Times New Roman" w:hAnsi="Times New Roman"/>
          <w:sz w:val="28"/>
          <w:szCs w:val="28"/>
        </w:rPr>
        <w:t xml:space="preserve"> среди прочих категорий</w:t>
      </w:r>
      <w:r w:rsidR="00D31E43" w:rsidRPr="002F2CC7">
        <w:rPr>
          <w:rFonts w:ascii="Times New Roman" w:hAnsi="Times New Roman"/>
          <w:sz w:val="28"/>
          <w:szCs w:val="28"/>
        </w:rPr>
        <w:t>,</w:t>
      </w:r>
      <w:r w:rsidRPr="002F2CC7">
        <w:rPr>
          <w:rFonts w:ascii="Times New Roman" w:hAnsi="Times New Roman"/>
          <w:sz w:val="28"/>
          <w:szCs w:val="28"/>
        </w:rPr>
        <w:t xml:space="preserve"> ветераны труда федерального значения и ветераны труда Саратовской обл</w:t>
      </w:r>
      <w:r w:rsidR="00ED3D75" w:rsidRPr="002F2CC7">
        <w:rPr>
          <w:rFonts w:ascii="Times New Roman" w:hAnsi="Times New Roman"/>
          <w:sz w:val="28"/>
          <w:szCs w:val="28"/>
        </w:rPr>
        <w:t>а</w:t>
      </w:r>
      <w:r w:rsidRPr="002F2CC7">
        <w:rPr>
          <w:rFonts w:ascii="Times New Roman" w:hAnsi="Times New Roman"/>
          <w:sz w:val="28"/>
          <w:szCs w:val="28"/>
        </w:rPr>
        <w:t>сти.</w:t>
      </w:r>
    </w:p>
    <w:p w:rsidR="00E90245" w:rsidRPr="002F2CC7" w:rsidRDefault="00E90245" w:rsidP="00E90245">
      <w:pPr>
        <w:ind w:firstLine="705"/>
        <w:jc w:val="both"/>
        <w:rPr>
          <w:rFonts w:ascii="Times New Roman" w:hAnsi="Times New Roman"/>
          <w:sz w:val="28"/>
          <w:szCs w:val="28"/>
        </w:rPr>
      </w:pPr>
      <w:r w:rsidRPr="002F2CC7">
        <w:rPr>
          <w:rFonts w:ascii="Times New Roman" w:hAnsi="Times New Roman"/>
          <w:sz w:val="28"/>
          <w:szCs w:val="28"/>
        </w:rPr>
        <w:t xml:space="preserve">Лицам, являющимся ветеранами труда, </w:t>
      </w:r>
      <w:r w:rsidRPr="002F2CC7">
        <w:rPr>
          <w:rFonts w:ascii="Times New Roman" w:hAnsi="Times New Roman"/>
          <w:sz w:val="28"/>
          <w:szCs w:val="28"/>
          <w:u w:val="single"/>
        </w:rPr>
        <w:t xml:space="preserve">после установления им трудовой пенсии по </w:t>
      </w:r>
      <w:r w:rsidR="00154318">
        <w:rPr>
          <w:rFonts w:ascii="Times New Roman" w:hAnsi="Times New Roman"/>
          <w:sz w:val="28"/>
          <w:szCs w:val="28"/>
          <w:u w:val="single"/>
        </w:rPr>
        <w:t>старости</w:t>
      </w:r>
      <w:r w:rsidRPr="002F2CC7">
        <w:rPr>
          <w:rFonts w:ascii="Times New Roman" w:hAnsi="Times New Roman"/>
          <w:sz w:val="28"/>
          <w:szCs w:val="28"/>
        </w:rPr>
        <w:t xml:space="preserve"> предоставляются следующие меры социальной поддержки:</w:t>
      </w:r>
    </w:p>
    <w:p w:rsidR="00E90245" w:rsidRPr="002F2CC7" w:rsidRDefault="00E90245" w:rsidP="00E90245">
      <w:pPr>
        <w:ind w:firstLine="705"/>
        <w:jc w:val="both"/>
        <w:rPr>
          <w:rFonts w:ascii="Times New Roman" w:hAnsi="Times New Roman"/>
          <w:sz w:val="28"/>
          <w:szCs w:val="28"/>
        </w:rPr>
      </w:pPr>
      <w:r w:rsidRPr="002F2CC7">
        <w:rPr>
          <w:rFonts w:ascii="Times New Roman" w:hAnsi="Times New Roman"/>
          <w:sz w:val="28"/>
          <w:szCs w:val="28"/>
        </w:rPr>
        <w:t>1.бесплатная медицинская помощь в поликлиниках и других медицинских учреждениях (стационарах);</w:t>
      </w:r>
    </w:p>
    <w:p w:rsidR="00E90245" w:rsidRPr="002F2CC7" w:rsidRDefault="00E90245" w:rsidP="00E90245">
      <w:pPr>
        <w:ind w:firstLine="705"/>
        <w:jc w:val="both"/>
        <w:rPr>
          <w:rFonts w:ascii="Times New Roman" w:hAnsi="Times New Roman"/>
          <w:sz w:val="28"/>
          <w:szCs w:val="28"/>
        </w:rPr>
      </w:pPr>
      <w:r w:rsidRPr="002F2CC7">
        <w:rPr>
          <w:rFonts w:ascii="Times New Roman" w:hAnsi="Times New Roman"/>
          <w:sz w:val="28"/>
          <w:szCs w:val="28"/>
        </w:rPr>
        <w:t>2.ежемесячная денежная выплата в размере 150 рублей;</w:t>
      </w:r>
    </w:p>
    <w:p w:rsidR="00E90245" w:rsidRPr="002F2CC7" w:rsidRDefault="00E90245" w:rsidP="00E90245">
      <w:pPr>
        <w:ind w:firstLine="705"/>
        <w:jc w:val="both"/>
        <w:rPr>
          <w:rFonts w:ascii="Times New Roman" w:hAnsi="Times New Roman"/>
          <w:sz w:val="28"/>
          <w:szCs w:val="28"/>
        </w:rPr>
      </w:pPr>
      <w:r w:rsidRPr="002F2CC7">
        <w:rPr>
          <w:rFonts w:ascii="Times New Roman" w:hAnsi="Times New Roman"/>
          <w:sz w:val="28"/>
          <w:szCs w:val="28"/>
        </w:rPr>
        <w:t>3.право на приобретения единого социального билета для проезда</w:t>
      </w:r>
      <w:r w:rsidR="00137ED1" w:rsidRPr="002F2CC7">
        <w:rPr>
          <w:rFonts w:ascii="Times New Roman" w:hAnsi="Times New Roman"/>
          <w:sz w:val="28"/>
          <w:szCs w:val="28"/>
        </w:rPr>
        <w:t xml:space="preserve"> в городском электрическом транспорте, автобусах городского и пригородного сообщения на 50 поездок в течение 1 календарного месяца;</w:t>
      </w:r>
    </w:p>
    <w:p w:rsidR="00137ED1" w:rsidRPr="002F2CC7" w:rsidRDefault="00137ED1" w:rsidP="00E90245">
      <w:pPr>
        <w:ind w:firstLine="705"/>
        <w:jc w:val="both"/>
        <w:rPr>
          <w:rFonts w:ascii="Times New Roman" w:hAnsi="Times New Roman"/>
          <w:sz w:val="28"/>
          <w:szCs w:val="28"/>
        </w:rPr>
      </w:pPr>
      <w:r w:rsidRPr="002F2CC7">
        <w:rPr>
          <w:rFonts w:ascii="Times New Roman" w:hAnsi="Times New Roman"/>
          <w:sz w:val="28"/>
          <w:szCs w:val="28"/>
        </w:rPr>
        <w:t>4.право на обеспечение разовыми проездными билетами для бесплатного проезда на внутреннем водном транспорте и ж\д транспорте пригородного сообщения;</w:t>
      </w:r>
    </w:p>
    <w:p w:rsidR="00137ED1" w:rsidRPr="002F2CC7" w:rsidRDefault="00137ED1" w:rsidP="00E90245">
      <w:pPr>
        <w:ind w:firstLine="705"/>
        <w:jc w:val="both"/>
        <w:rPr>
          <w:rFonts w:ascii="Times New Roman" w:hAnsi="Times New Roman"/>
          <w:sz w:val="28"/>
          <w:szCs w:val="28"/>
        </w:rPr>
      </w:pPr>
      <w:r w:rsidRPr="002F2CC7">
        <w:rPr>
          <w:rFonts w:ascii="Times New Roman" w:hAnsi="Times New Roman"/>
          <w:sz w:val="28"/>
          <w:szCs w:val="28"/>
        </w:rPr>
        <w:t>5.ежемесячная компенсация расходов на оплату жилого помещения и коммунальных услуг;</w:t>
      </w:r>
    </w:p>
    <w:p w:rsidR="00137ED1" w:rsidRPr="002F2CC7" w:rsidRDefault="00137ED1" w:rsidP="00E90245">
      <w:pPr>
        <w:ind w:firstLine="705"/>
        <w:jc w:val="both"/>
        <w:rPr>
          <w:rFonts w:ascii="Times New Roman" w:hAnsi="Times New Roman"/>
          <w:sz w:val="28"/>
          <w:szCs w:val="28"/>
        </w:rPr>
      </w:pPr>
      <w:r w:rsidRPr="002F2CC7">
        <w:rPr>
          <w:rFonts w:ascii="Times New Roman" w:hAnsi="Times New Roman"/>
          <w:sz w:val="28"/>
          <w:szCs w:val="28"/>
        </w:rPr>
        <w:t>6.бесплатное изготовление и ремонт протезов в государственных и муниципальных учреждениях здравоохранения на территории области;</w:t>
      </w:r>
    </w:p>
    <w:p w:rsidR="00137ED1" w:rsidRPr="002F2CC7" w:rsidRDefault="00137ED1" w:rsidP="00E90245">
      <w:pPr>
        <w:ind w:firstLine="705"/>
        <w:jc w:val="both"/>
        <w:rPr>
          <w:rFonts w:ascii="Times New Roman" w:hAnsi="Times New Roman"/>
          <w:sz w:val="28"/>
          <w:szCs w:val="28"/>
        </w:rPr>
      </w:pPr>
      <w:r w:rsidRPr="002F2CC7">
        <w:rPr>
          <w:rFonts w:ascii="Times New Roman" w:hAnsi="Times New Roman"/>
          <w:sz w:val="28"/>
          <w:szCs w:val="28"/>
        </w:rPr>
        <w:t>7.ежемесячное возмещение расходов по оплате услуг местной телефонной связи и за пользование радио в размере 50% стоимости фиксированного месячного платежа за неограниченный объём услуг местных телефонных соединений</w:t>
      </w:r>
      <w:r w:rsidR="00681C42" w:rsidRPr="002F2CC7">
        <w:rPr>
          <w:rFonts w:ascii="Times New Roman" w:hAnsi="Times New Roman"/>
          <w:sz w:val="28"/>
          <w:szCs w:val="28"/>
        </w:rPr>
        <w:t xml:space="preserve"> и оплаты за пользование радио в пределах установленного тарифа.</w:t>
      </w:r>
    </w:p>
    <w:p w:rsidR="00681C42" w:rsidRPr="002F2CC7" w:rsidRDefault="00681C42" w:rsidP="00681C42">
      <w:pPr>
        <w:ind w:firstLine="705"/>
        <w:jc w:val="center"/>
        <w:rPr>
          <w:rFonts w:ascii="Times New Roman" w:hAnsi="Times New Roman"/>
          <w:b/>
          <w:sz w:val="28"/>
          <w:szCs w:val="28"/>
        </w:rPr>
      </w:pPr>
      <w:r w:rsidRPr="002F2CC7">
        <w:rPr>
          <w:rFonts w:ascii="Times New Roman" w:hAnsi="Times New Roman"/>
          <w:b/>
          <w:sz w:val="28"/>
          <w:szCs w:val="28"/>
        </w:rPr>
        <w:t>Что нужно сделать?</w:t>
      </w:r>
    </w:p>
    <w:p w:rsidR="00681C42" w:rsidRPr="002F2CC7" w:rsidRDefault="00681C42" w:rsidP="00537C05">
      <w:pPr>
        <w:ind w:firstLine="705"/>
        <w:jc w:val="both"/>
        <w:rPr>
          <w:rFonts w:ascii="Times New Roman" w:hAnsi="Times New Roman"/>
          <w:sz w:val="28"/>
          <w:szCs w:val="28"/>
        </w:rPr>
      </w:pPr>
      <w:r w:rsidRPr="002F2CC7">
        <w:rPr>
          <w:rFonts w:ascii="Times New Roman" w:hAnsi="Times New Roman"/>
          <w:sz w:val="28"/>
          <w:szCs w:val="28"/>
        </w:rPr>
        <w:t>Обратиться в органы социальной защиты, представив следующие документы:</w:t>
      </w:r>
    </w:p>
    <w:p w:rsidR="00681C42" w:rsidRPr="002F2CC7" w:rsidRDefault="00681C42" w:rsidP="00681C42">
      <w:pPr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2F2CC7">
        <w:rPr>
          <w:rFonts w:ascii="Times New Roman" w:hAnsi="Times New Roman"/>
          <w:sz w:val="28"/>
          <w:szCs w:val="28"/>
        </w:rPr>
        <w:lastRenderedPageBreak/>
        <w:t>паспорт;</w:t>
      </w:r>
    </w:p>
    <w:p w:rsidR="00681C42" w:rsidRPr="002F2CC7" w:rsidRDefault="00681C42" w:rsidP="00681C42">
      <w:pPr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2F2CC7">
        <w:rPr>
          <w:rFonts w:ascii="Times New Roman" w:hAnsi="Times New Roman"/>
          <w:sz w:val="28"/>
          <w:szCs w:val="28"/>
        </w:rPr>
        <w:t>СНИЛС</w:t>
      </w:r>
      <w:r w:rsidR="00D31E43" w:rsidRPr="002F2CC7">
        <w:rPr>
          <w:rFonts w:ascii="Times New Roman" w:hAnsi="Times New Roman"/>
          <w:sz w:val="28"/>
          <w:szCs w:val="28"/>
        </w:rPr>
        <w:t>;</w:t>
      </w:r>
    </w:p>
    <w:p w:rsidR="00681C42" w:rsidRDefault="00681C42" w:rsidP="00681C42">
      <w:pPr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2F2CC7">
        <w:rPr>
          <w:rFonts w:ascii="Times New Roman" w:hAnsi="Times New Roman"/>
          <w:sz w:val="28"/>
          <w:szCs w:val="28"/>
        </w:rPr>
        <w:t>удостоверение ветерана труда</w:t>
      </w:r>
      <w:r w:rsidR="00D31E43" w:rsidRPr="002F2CC7">
        <w:rPr>
          <w:rFonts w:ascii="Times New Roman" w:hAnsi="Times New Roman"/>
          <w:sz w:val="28"/>
          <w:szCs w:val="28"/>
        </w:rPr>
        <w:t>.</w:t>
      </w:r>
    </w:p>
    <w:p w:rsidR="003943FB" w:rsidRPr="002F2CC7" w:rsidRDefault="00EC0063" w:rsidP="003943F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rect id="_x0000_i1028" style="width:467.75pt;height:1.5pt" o:hralign="center" o:hrstd="t" o:hr="t" fillcolor="#a0a0a0" stroked="f"/>
        </w:pict>
      </w:r>
    </w:p>
    <w:p w:rsidR="00D31E43" w:rsidRPr="00154318" w:rsidRDefault="00154318" w:rsidP="003943FB">
      <w:pPr>
        <w:ind w:firstLine="705"/>
        <w:jc w:val="center"/>
        <w:rPr>
          <w:rFonts w:ascii="Times New Roman" w:hAnsi="Times New Roman"/>
          <w:i/>
          <w:sz w:val="28"/>
          <w:szCs w:val="28"/>
        </w:rPr>
      </w:pPr>
      <w:r w:rsidRPr="00154318">
        <w:rPr>
          <w:rFonts w:ascii="Times New Roman" w:hAnsi="Times New Roman"/>
          <w:b/>
          <w:i/>
          <w:sz w:val="28"/>
          <w:szCs w:val="28"/>
          <w:lang w:val="en-US"/>
        </w:rPr>
        <w:t>III</w:t>
      </w:r>
      <w:r w:rsidRPr="00154318">
        <w:rPr>
          <w:rFonts w:ascii="Times New Roman" w:hAnsi="Times New Roman"/>
          <w:b/>
          <w:i/>
          <w:sz w:val="28"/>
          <w:szCs w:val="28"/>
        </w:rPr>
        <w:t xml:space="preserve">. </w:t>
      </w:r>
      <w:r w:rsidRPr="00154318">
        <w:rPr>
          <w:rFonts w:ascii="Times New Roman" w:hAnsi="Times New Roman"/>
          <w:b/>
          <w:i/>
          <w:sz w:val="28"/>
          <w:szCs w:val="28"/>
          <w:u w:val="single"/>
        </w:rPr>
        <w:t xml:space="preserve">ЛЬГОТЫ, КАСАЮЩИЕСЯ ТОЛЬКО ПЕНСИОНЕРОВ, ПОЛУЧИВШИХ ИНВАЛИДНОСТЬ </w:t>
      </w:r>
      <w:r w:rsidRPr="00154318">
        <w:rPr>
          <w:rFonts w:ascii="Times New Roman" w:hAnsi="Times New Roman"/>
          <w:b/>
          <w:i/>
          <w:sz w:val="28"/>
          <w:szCs w:val="28"/>
          <w:u w:val="single"/>
          <w:lang w:val="en-US"/>
        </w:rPr>
        <w:t>I</w:t>
      </w:r>
      <w:r w:rsidRPr="00154318">
        <w:rPr>
          <w:rFonts w:ascii="Times New Roman" w:hAnsi="Times New Roman"/>
          <w:b/>
          <w:i/>
          <w:sz w:val="28"/>
          <w:szCs w:val="28"/>
          <w:u w:val="single"/>
        </w:rPr>
        <w:t xml:space="preserve">, </w:t>
      </w:r>
      <w:r w:rsidRPr="00154318">
        <w:rPr>
          <w:rFonts w:ascii="Times New Roman" w:hAnsi="Times New Roman"/>
          <w:b/>
          <w:i/>
          <w:sz w:val="28"/>
          <w:szCs w:val="28"/>
          <w:u w:val="single"/>
          <w:lang w:val="en-US"/>
        </w:rPr>
        <w:t>II</w:t>
      </w:r>
      <w:r w:rsidRPr="00154318">
        <w:rPr>
          <w:rFonts w:ascii="Times New Roman" w:hAnsi="Times New Roman"/>
          <w:b/>
          <w:i/>
          <w:sz w:val="28"/>
          <w:szCs w:val="28"/>
          <w:u w:val="single"/>
        </w:rPr>
        <w:t xml:space="preserve">, </w:t>
      </w:r>
      <w:r w:rsidRPr="00154318">
        <w:rPr>
          <w:rFonts w:ascii="Times New Roman" w:hAnsi="Times New Roman"/>
          <w:b/>
          <w:i/>
          <w:sz w:val="28"/>
          <w:szCs w:val="28"/>
          <w:u w:val="single"/>
          <w:lang w:val="en-US"/>
        </w:rPr>
        <w:t>III</w:t>
      </w:r>
      <w:r w:rsidRPr="00154318">
        <w:rPr>
          <w:rFonts w:ascii="Times New Roman" w:hAnsi="Times New Roman"/>
          <w:b/>
          <w:i/>
          <w:sz w:val="28"/>
          <w:szCs w:val="28"/>
          <w:u w:val="single"/>
        </w:rPr>
        <w:t xml:space="preserve"> ГР.</w:t>
      </w:r>
    </w:p>
    <w:p w:rsidR="00537C05" w:rsidRPr="002F2CC7" w:rsidRDefault="00D31E43" w:rsidP="00537C05">
      <w:pPr>
        <w:ind w:firstLine="705"/>
        <w:jc w:val="both"/>
        <w:rPr>
          <w:rFonts w:ascii="Times New Roman" w:hAnsi="Times New Roman"/>
          <w:sz w:val="28"/>
          <w:szCs w:val="28"/>
        </w:rPr>
      </w:pPr>
      <w:r w:rsidRPr="002F2CC7">
        <w:rPr>
          <w:rFonts w:ascii="Times New Roman" w:hAnsi="Times New Roman"/>
          <w:sz w:val="28"/>
          <w:szCs w:val="28"/>
        </w:rPr>
        <w:t>В соответствии с Федеральным законом</w:t>
      </w:r>
      <w:r w:rsidR="00537C05" w:rsidRPr="002F2CC7">
        <w:rPr>
          <w:rFonts w:ascii="Times New Roman" w:hAnsi="Times New Roman"/>
          <w:sz w:val="28"/>
          <w:szCs w:val="28"/>
        </w:rPr>
        <w:t xml:space="preserve"> от 17 июля 1999г. №178-ФЗ «О государственной социальной помощи» гл.2, ст.6.1</w:t>
      </w:r>
      <w:r w:rsidRPr="002F2CC7">
        <w:rPr>
          <w:rFonts w:ascii="Times New Roman" w:hAnsi="Times New Roman"/>
          <w:sz w:val="28"/>
          <w:szCs w:val="28"/>
        </w:rPr>
        <w:t xml:space="preserve"> п</w:t>
      </w:r>
      <w:r w:rsidR="00537C05" w:rsidRPr="002F2CC7">
        <w:rPr>
          <w:rFonts w:ascii="Times New Roman" w:hAnsi="Times New Roman"/>
          <w:sz w:val="28"/>
          <w:szCs w:val="28"/>
        </w:rPr>
        <w:t xml:space="preserve">раво на получение государственной помощи в виде набора социальных услуг имеют инвалиды </w:t>
      </w:r>
      <w:r w:rsidR="00537C05" w:rsidRPr="002F2CC7">
        <w:rPr>
          <w:rFonts w:ascii="Times New Roman" w:hAnsi="Times New Roman"/>
          <w:sz w:val="28"/>
          <w:szCs w:val="28"/>
          <w:lang w:val="en-US"/>
        </w:rPr>
        <w:t>I</w:t>
      </w:r>
      <w:r w:rsidR="00537C05" w:rsidRPr="002F2CC7">
        <w:rPr>
          <w:rFonts w:ascii="Times New Roman" w:hAnsi="Times New Roman"/>
          <w:sz w:val="28"/>
          <w:szCs w:val="28"/>
        </w:rPr>
        <w:t xml:space="preserve">, </w:t>
      </w:r>
      <w:r w:rsidR="00537C05" w:rsidRPr="002F2CC7">
        <w:rPr>
          <w:rFonts w:ascii="Times New Roman" w:hAnsi="Times New Roman"/>
          <w:sz w:val="28"/>
          <w:szCs w:val="28"/>
          <w:lang w:val="en-US"/>
        </w:rPr>
        <w:t>II</w:t>
      </w:r>
      <w:r w:rsidR="00537C05" w:rsidRPr="002F2CC7">
        <w:rPr>
          <w:rFonts w:ascii="Times New Roman" w:hAnsi="Times New Roman"/>
          <w:sz w:val="28"/>
          <w:szCs w:val="28"/>
        </w:rPr>
        <w:t xml:space="preserve"> и </w:t>
      </w:r>
      <w:r w:rsidR="00537C05" w:rsidRPr="002F2CC7">
        <w:rPr>
          <w:rFonts w:ascii="Times New Roman" w:hAnsi="Times New Roman"/>
          <w:sz w:val="28"/>
          <w:szCs w:val="28"/>
          <w:lang w:val="en-US"/>
        </w:rPr>
        <w:t>III</w:t>
      </w:r>
      <w:r w:rsidR="00537C05" w:rsidRPr="002F2CC7">
        <w:rPr>
          <w:rFonts w:ascii="Times New Roman" w:hAnsi="Times New Roman"/>
          <w:sz w:val="28"/>
          <w:szCs w:val="28"/>
        </w:rPr>
        <w:t xml:space="preserve"> гр.</w:t>
      </w:r>
    </w:p>
    <w:p w:rsidR="00537C05" w:rsidRPr="002F2CC7" w:rsidRDefault="00537C05" w:rsidP="006C48A6">
      <w:pPr>
        <w:ind w:left="705"/>
        <w:jc w:val="center"/>
        <w:rPr>
          <w:rFonts w:ascii="Times New Roman" w:hAnsi="Times New Roman"/>
          <w:b/>
          <w:sz w:val="28"/>
          <w:szCs w:val="28"/>
        </w:rPr>
      </w:pPr>
      <w:r w:rsidRPr="002F2CC7">
        <w:rPr>
          <w:rFonts w:ascii="Times New Roman" w:hAnsi="Times New Roman"/>
          <w:b/>
          <w:sz w:val="28"/>
          <w:szCs w:val="28"/>
        </w:rPr>
        <w:t>Что входит в набор социальных услуг</w:t>
      </w:r>
    </w:p>
    <w:p w:rsidR="00537C05" w:rsidRPr="002F2CC7" w:rsidRDefault="00537C05" w:rsidP="00537C05">
      <w:pPr>
        <w:ind w:firstLine="705"/>
        <w:jc w:val="both"/>
        <w:rPr>
          <w:rFonts w:ascii="Times New Roman" w:hAnsi="Times New Roman"/>
          <w:sz w:val="28"/>
          <w:szCs w:val="28"/>
        </w:rPr>
      </w:pPr>
      <w:r w:rsidRPr="002F2CC7">
        <w:rPr>
          <w:rFonts w:ascii="Times New Roman" w:hAnsi="Times New Roman"/>
          <w:sz w:val="28"/>
          <w:szCs w:val="28"/>
        </w:rPr>
        <w:t>а) обеспечение лекарственными препа</w:t>
      </w:r>
      <w:r w:rsidR="00D31E43" w:rsidRPr="002F2CC7">
        <w:rPr>
          <w:rFonts w:ascii="Times New Roman" w:hAnsi="Times New Roman"/>
          <w:sz w:val="28"/>
          <w:szCs w:val="28"/>
        </w:rPr>
        <w:t>ратами и медицинскими изделиями,</w:t>
      </w:r>
      <w:r w:rsidRPr="002F2CC7">
        <w:rPr>
          <w:rFonts w:ascii="Times New Roman" w:hAnsi="Times New Roman"/>
          <w:sz w:val="28"/>
          <w:szCs w:val="28"/>
        </w:rPr>
        <w:t xml:space="preserve"> выписанным</w:t>
      </w:r>
      <w:r w:rsidR="00D31E43" w:rsidRPr="002F2CC7">
        <w:rPr>
          <w:rFonts w:ascii="Times New Roman" w:hAnsi="Times New Roman"/>
          <w:sz w:val="28"/>
          <w:szCs w:val="28"/>
        </w:rPr>
        <w:t>и</w:t>
      </w:r>
      <w:r w:rsidRPr="002F2CC7">
        <w:rPr>
          <w:rFonts w:ascii="Times New Roman" w:hAnsi="Times New Roman"/>
          <w:sz w:val="28"/>
          <w:szCs w:val="28"/>
        </w:rPr>
        <w:t xml:space="preserve"> по рецепту врача в соответствии с утвержденным Правительством РФ перечнем лекарственных препаратов</w:t>
      </w:r>
      <w:r w:rsidR="00A86743" w:rsidRPr="002F2CC7">
        <w:rPr>
          <w:rFonts w:ascii="Times New Roman" w:hAnsi="Times New Roman"/>
          <w:sz w:val="28"/>
          <w:szCs w:val="28"/>
        </w:rPr>
        <w:t xml:space="preserve"> для медицинского применения;</w:t>
      </w:r>
    </w:p>
    <w:p w:rsidR="00A86743" w:rsidRPr="002F2CC7" w:rsidRDefault="00A86743" w:rsidP="00537C05">
      <w:pPr>
        <w:ind w:firstLine="705"/>
        <w:jc w:val="both"/>
        <w:rPr>
          <w:rFonts w:ascii="Times New Roman" w:hAnsi="Times New Roman"/>
          <w:sz w:val="28"/>
          <w:szCs w:val="28"/>
        </w:rPr>
      </w:pPr>
      <w:r w:rsidRPr="002F2CC7">
        <w:rPr>
          <w:rFonts w:ascii="Times New Roman" w:hAnsi="Times New Roman"/>
          <w:sz w:val="28"/>
          <w:szCs w:val="28"/>
        </w:rPr>
        <w:t>б) предоставление</w:t>
      </w:r>
      <w:r w:rsidR="00D31E43" w:rsidRPr="002F2CC7">
        <w:rPr>
          <w:rFonts w:ascii="Times New Roman" w:hAnsi="Times New Roman"/>
          <w:sz w:val="28"/>
          <w:szCs w:val="28"/>
        </w:rPr>
        <w:t>,</w:t>
      </w:r>
      <w:r w:rsidRPr="002F2CC7">
        <w:rPr>
          <w:rFonts w:ascii="Times New Roman" w:hAnsi="Times New Roman"/>
          <w:sz w:val="28"/>
          <w:szCs w:val="28"/>
        </w:rPr>
        <w:t xml:space="preserve"> при наличии медицинских показаний</w:t>
      </w:r>
      <w:r w:rsidR="00D31E43" w:rsidRPr="002F2CC7">
        <w:rPr>
          <w:rFonts w:ascii="Times New Roman" w:hAnsi="Times New Roman"/>
          <w:sz w:val="28"/>
          <w:szCs w:val="28"/>
        </w:rPr>
        <w:t>,</w:t>
      </w:r>
      <w:r w:rsidRPr="002F2CC7">
        <w:rPr>
          <w:rFonts w:ascii="Times New Roman" w:hAnsi="Times New Roman"/>
          <w:sz w:val="28"/>
          <w:szCs w:val="28"/>
        </w:rPr>
        <w:t xml:space="preserve"> путевки на санаторно-курортное лечение;</w:t>
      </w:r>
    </w:p>
    <w:p w:rsidR="00A86743" w:rsidRPr="002F2CC7" w:rsidRDefault="00A86743" w:rsidP="00537C05">
      <w:pPr>
        <w:ind w:firstLine="705"/>
        <w:jc w:val="both"/>
        <w:rPr>
          <w:rFonts w:ascii="Times New Roman" w:hAnsi="Times New Roman"/>
          <w:sz w:val="28"/>
          <w:szCs w:val="28"/>
        </w:rPr>
      </w:pPr>
      <w:r w:rsidRPr="002F2CC7">
        <w:rPr>
          <w:rFonts w:ascii="Times New Roman" w:hAnsi="Times New Roman"/>
          <w:sz w:val="28"/>
          <w:szCs w:val="28"/>
        </w:rPr>
        <w:t>в) бесплатный проезд на пригородном ж\д транспорте, а также на междугородном</w:t>
      </w:r>
      <w:r w:rsidR="0007402D" w:rsidRPr="002F2CC7">
        <w:rPr>
          <w:rFonts w:ascii="Times New Roman" w:hAnsi="Times New Roman"/>
          <w:sz w:val="28"/>
          <w:szCs w:val="28"/>
        </w:rPr>
        <w:t xml:space="preserve"> транспорте к месту лечения и обратно.</w:t>
      </w:r>
    </w:p>
    <w:p w:rsidR="0007402D" w:rsidRPr="002F2CC7" w:rsidRDefault="0007402D" w:rsidP="00537C05">
      <w:pPr>
        <w:ind w:firstLine="705"/>
        <w:jc w:val="both"/>
        <w:rPr>
          <w:rFonts w:ascii="Times New Roman" w:hAnsi="Times New Roman"/>
          <w:sz w:val="28"/>
          <w:szCs w:val="28"/>
        </w:rPr>
      </w:pPr>
      <w:r w:rsidRPr="002F2CC7">
        <w:rPr>
          <w:rFonts w:ascii="Times New Roman" w:hAnsi="Times New Roman"/>
          <w:sz w:val="28"/>
          <w:szCs w:val="28"/>
        </w:rPr>
        <w:t xml:space="preserve">При этом лицам, имеющим </w:t>
      </w:r>
      <w:r w:rsidRPr="002F2CC7">
        <w:rPr>
          <w:rFonts w:ascii="Times New Roman" w:hAnsi="Times New Roman"/>
          <w:sz w:val="28"/>
          <w:szCs w:val="28"/>
          <w:lang w:val="en-US"/>
        </w:rPr>
        <w:t>I</w:t>
      </w:r>
      <w:r w:rsidRPr="002F2CC7">
        <w:rPr>
          <w:rFonts w:ascii="Times New Roman" w:hAnsi="Times New Roman"/>
          <w:sz w:val="28"/>
          <w:szCs w:val="28"/>
        </w:rPr>
        <w:t xml:space="preserve"> группу инвалидности, и детям-инвалидам предоставляется право на тех же условиях получить вторую путевку для сопровождающего их лица.</w:t>
      </w:r>
    </w:p>
    <w:p w:rsidR="0007402D" w:rsidRPr="002F2CC7" w:rsidRDefault="0007402D" w:rsidP="00537C05">
      <w:pPr>
        <w:ind w:firstLine="705"/>
        <w:jc w:val="both"/>
        <w:rPr>
          <w:rFonts w:ascii="Times New Roman" w:hAnsi="Times New Roman"/>
          <w:sz w:val="28"/>
          <w:szCs w:val="28"/>
        </w:rPr>
      </w:pPr>
      <w:r w:rsidRPr="002F2CC7">
        <w:rPr>
          <w:rFonts w:ascii="Times New Roman" w:hAnsi="Times New Roman"/>
          <w:b/>
          <w:sz w:val="28"/>
          <w:szCs w:val="28"/>
        </w:rPr>
        <w:t>Но!</w:t>
      </w:r>
      <w:r w:rsidRPr="002F2CC7">
        <w:rPr>
          <w:rFonts w:ascii="Times New Roman" w:hAnsi="Times New Roman"/>
          <w:sz w:val="28"/>
          <w:szCs w:val="28"/>
        </w:rPr>
        <w:t xml:space="preserve"> Гражданин может отказаться от получения всего набора социальных услуг полностью или одной из социальных услуг, заменяя их ежемесячной денежной компенсацией.</w:t>
      </w:r>
    </w:p>
    <w:p w:rsidR="0007402D" w:rsidRPr="002F2CC7" w:rsidRDefault="0007402D" w:rsidP="0007402D">
      <w:pPr>
        <w:ind w:firstLine="705"/>
        <w:jc w:val="center"/>
        <w:rPr>
          <w:rFonts w:ascii="Times New Roman" w:hAnsi="Times New Roman"/>
          <w:b/>
          <w:sz w:val="28"/>
          <w:szCs w:val="28"/>
        </w:rPr>
      </w:pPr>
      <w:r w:rsidRPr="002F2CC7">
        <w:rPr>
          <w:rFonts w:ascii="Times New Roman" w:hAnsi="Times New Roman"/>
          <w:b/>
          <w:sz w:val="28"/>
          <w:szCs w:val="28"/>
        </w:rPr>
        <w:t>Что нужно сделать?</w:t>
      </w:r>
    </w:p>
    <w:p w:rsidR="0007402D" w:rsidRPr="002F2CC7" w:rsidRDefault="0007402D" w:rsidP="00D47CAE">
      <w:pPr>
        <w:ind w:firstLine="705"/>
        <w:jc w:val="both"/>
        <w:rPr>
          <w:rFonts w:ascii="Times New Roman" w:hAnsi="Times New Roman"/>
          <w:sz w:val="28"/>
          <w:szCs w:val="28"/>
        </w:rPr>
      </w:pPr>
      <w:r w:rsidRPr="002F2CC7">
        <w:rPr>
          <w:rFonts w:ascii="Times New Roman" w:hAnsi="Times New Roman"/>
          <w:sz w:val="28"/>
          <w:szCs w:val="28"/>
        </w:rPr>
        <w:t xml:space="preserve">1.До </w:t>
      </w:r>
      <w:r w:rsidRPr="002F2CC7">
        <w:rPr>
          <w:rFonts w:ascii="Times New Roman" w:hAnsi="Times New Roman"/>
          <w:b/>
          <w:sz w:val="28"/>
          <w:szCs w:val="28"/>
        </w:rPr>
        <w:t xml:space="preserve">1 октября т.г. </w:t>
      </w:r>
      <w:r w:rsidRPr="002F2CC7">
        <w:rPr>
          <w:rFonts w:ascii="Times New Roman" w:hAnsi="Times New Roman"/>
          <w:sz w:val="28"/>
          <w:szCs w:val="28"/>
        </w:rPr>
        <w:t>подать заявление в отделение ПФРФ</w:t>
      </w:r>
      <w:r w:rsidR="000057FA" w:rsidRPr="002F2CC7">
        <w:rPr>
          <w:rFonts w:ascii="Times New Roman" w:hAnsi="Times New Roman"/>
          <w:sz w:val="28"/>
          <w:szCs w:val="28"/>
        </w:rPr>
        <w:t xml:space="preserve"> по месту жительства</w:t>
      </w:r>
      <w:r w:rsidRPr="002F2CC7">
        <w:rPr>
          <w:rFonts w:ascii="Times New Roman" w:hAnsi="Times New Roman"/>
          <w:sz w:val="28"/>
          <w:szCs w:val="28"/>
        </w:rPr>
        <w:t xml:space="preserve"> на получение данной государственной помощи или заявлени</w:t>
      </w:r>
      <w:r w:rsidR="00D47CAE" w:rsidRPr="002F2CC7">
        <w:rPr>
          <w:rFonts w:ascii="Times New Roman" w:hAnsi="Times New Roman"/>
          <w:sz w:val="28"/>
          <w:szCs w:val="28"/>
        </w:rPr>
        <w:t>е об отказе от получения всего набора социальных услуг, либо одной или двух социальных услуг с 1 января следующего года.</w:t>
      </w:r>
    </w:p>
    <w:p w:rsidR="00D47CAE" w:rsidRPr="002F2CC7" w:rsidRDefault="00D47CAE" w:rsidP="00D47CAE">
      <w:pPr>
        <w:ind w:firstLine="705"/>
        <w:jc w:val="both"/>
        <w:rPr>
          <w:rFonts w:ascii="Times New Roman" w:hAnsi="Times New Roman"/>
          <w:sz w:val="28"/>
          <w:szCs w:val="28"/>
        </w:rPr>
      </w:pPr>
      <w:r w:rsidRPr="002F2CC7">
        <w:rPr>
          <w:rFonts w:ascii="Times New Roman" w:hAnsi="Times New Roman"/>
          <w:sz w:val="28"/>
          <w:szCs w:val="28"/>
        </w:rPr>
        <w:t>2.Предоставить:</w:t>
      </w:r>
    </w:p>
    <w:p w:rsidR="00D47CAE" w:rsidRPr="002F2CC7" w:rsidRDefault="00D47CAE" w:rsidP="00D47CAE">
      <w:pPr>
        <w:ind w:firstLine="705"/>
        <w:jc w:val="both"/>
        <w:rPr>
          <w:rFonts w:ascii="Times New Roman" w:hAnsi="Times New Roman"/>
          <w:sz w:val="28"/>
          <w:szCs w:val="28"/>
        </w:rPr>
      </w:pPr>
      <w:r w:rsidRPr="002F2CC7">
        <w:rPr>
          <w:rFonts w:ascii="Times New Roman" w:hAnsi="Times New Roman"/>
          <w:sz w:val="28"/>
          <w:szCs w:val="28"/>
        </w:rPr>
        <w:lastRenderedPageBreak/>
        <w:t>- паспорт;</w:t>
      </w:r>
    </w:p>
    <w:p w:rsidR="00D47CAE" w:rsidRPr="002F2CC7" w:rsidRDefault="00D47CAE" w:rsidP="00D47CAE">
      <w:pPr>
        <w:ind w:firstLine="705"/>
        <w:jc w:val="both"/>
        <w:rPr>
          <w:rFonts w:ascii="Times New Roman" w:hAnsi="Times New Roman"/>
          <w:sz w:val="28"/>
          <w:szCs w:val="28"/>
        </w:rPr>
      </w:pPr>
      <w:r w:rsidRPr="002F2CC7">
        <w:rPr>
          <w:rFonts w:ascii="Times New Roman" w:hAnsi="Times New Roman"/>
          <w:sz w:val="28"/>
          <w:szCs w:val="28"/>
        </w:rPr>
        <w:t>- СНИЛС;</w:t>
      </w:r>
    </w:p>
    <w:p w:rsidR="00D47CAE" w:rsidRPr="002F2CC7" w:rsidRDefault="00D47CAE" w:rsidP="00D47CAE">
      <w:pPr>
        <w:ind w:firstLine="705"/>
        <w:jc w:val="both"/>
        <w:rPr>
          <w:rFonts w:ascii="Times New Roman" w:hAnsi="Times New Roman"/>
          <w:sz w:val="28"/>
          <w:szCs w:val="28"/>
        </w:rPr>
      </w:pPr>
      <w:r w:rsidRPr="002F2CC7">
        <w:rPr>
          <w:rFonts w:ascii="Times New Roman" w:hAnsi="Times New Roman"/>
          <w:sz w:val="28"/>
          <w:szCs w:val="28"/>
        </w:rPr>
        <w:t>- справку МСЭС об инвалидности</w:t>
      </w:r>
    </w:p>
    <w:p w:rsidR="00E30F0F" w:rsidRPr="002F2CC7" w:rsidRDefault="00D47CAE" w:rsidP="000057FA">
      <w:pPr>
        <w:ind w:firstLine="705"/>
        <w:jc w:val="both"/>
        <w:rPr>
          <w:rFonts w:ascii="Times New Roman" w:hAnsi="Times New Roman"/>
          <w:sz w:val="28"/>
          <w:szCs w:val="28"/>
        </w:rPr>
      </w:pPr>
      <w:r w:rsidRPr="002F2CC7">
        <w:rPr>
          <w:rFonts w:ascii="Times New Roman" w:hAnsi="Times New Roman"/>
          <w:sz w:val="28"/>
          <w:szCs w:val="28"/>
        </w:rPr>
        <w:t>В случае, если заявление подается представителем (например членом профкома), гражданин указывает в своем заявление Ф.И.О. (полностью) представителя, его паспортные данные и наименование документа, подтверждающего полномочия представителя.</w:t>
      </w:r>
    </w:p>
    <w:p w:rsidR="00E30F0F" w:rsidRPr="002F2CC7" w:rsidRDefault="00E30F0F" w:rsidP="00E30F0F">
      <w:pPr>
        <w:ind w:firstLine="705"/>
        <w:jc w:val="both"/>
        <w:rPr>
          <w:rFonts w:ascii="Times New Roman" w:hAnsi="Times New Roman"/>
          <w:b/>
          <w:sz w:val="28"/>
          <w:szCs w:val="28"/>
        </w:rPr>
      </w:pPr>
      <w:r w:rsidRPr="002F2CC7">
        <w:rPr>
          <w:rFonts w:ascii="Times New Roman" w:hAnsi="Times New Roman"/>
          <w:b/>
          <w:sz w:val="28"/>
          <w:szCs w:val="28"/>
        </w:rPr>
        <w:t>Оздоровление пенсионеров, имеющих разные группы инвалидности и не отказавшиеся от предоставления им государственной социальной услуги на оздоровление</w:t>
      </w:r>
    </w:p>
    <w:p w:rsidR="00E30F0F" w:rsidRPr="002F2CC7" w:rsidRDefault="00E30F0F" w:rsidP="00E30F0F">
      <w:pPr>
        <w:ind w:firstLine="705"/>
        <w:jc w:val="both"/>
        <w:rPr>
          <w:rFonts w:ascii="Times New Roman" w:hAnsi="Times New Roman"/>
          <w:sz w:val="28"/>
          <w:szCs w:val="28"/>
        </w:rPr>
      </w:pPr>
      <w:r w:rsidRPr="002F2CC7">
        <w:rPr>
          <w:rFonts w:ascii="Times New Roman" w:hAnsi="Times New Roman"/>
          <w:sz w:val="28"/>
          <w:szCs w:val="28"/>
        </w:rPr>
        <w:t>На основании Приказа Министерства здравоохранения и социального развития РФ от 29 декабря 2004г. №328 «Об утверждении Порядка предоставления набора социальных услуг отдельным категориям граждан</w:t>
      </w:r>
      <w:r w:rsidR="000057FA" w:rsidRPr="002F2CC7">
        <w:rPr>
          <w:rFonts w:ascii="Times New Roman" w:hAnsi="Times New Roman"/>
          <w:sz w:val="28"/>
          <w:szCs w:val="28"/>
        </w:rPr>
        <w:t>»</w:t>
      </w:r>
      <w:r w:rsidRPr="002F2CC7">
        <w:rPr>
          <w:rFonts w:ascii="Times New Roman" w:hAnsi="Times New Roman"/>
          <w:sz w:val="28"/>
          <w:szCs w:val="28"/>
        </w:rPr>
        <w:t xml:space="preserve"> организацией приобретения</w:t>
      </w:r>
      <w:r w:rsidR="000057FA" w:rsidRPr="002F2CC7">
        <w:rPr>
          <w:rFonts w:ascii="Times New Roman" w:hAnsi="Times New Roman"/>
          <w:sz w:val="28"/>
          <w:szCs w:val="28"/>
        </w:rPr>
        <w:t xml:space="preserve"> и</w:t>
      </w:r>
      <w:r w:rsidRPr="002F2CC7">
        <w:rPr>
          <w:rFonts w:ascii="Times New Roman" w:hAnsi="Times New Roman"/>
          <w:sz w:val="28"/>
          <w:szCs w:val="28"/>
        </w:rPr>
        <w:t xml:space="preserve"> распространения </w:t>
      </w:r>
      <w:r w:rsidRPr="002F2CC7">
        <w:rPr>
          <w:rFonts w:ascii="Times New Roman" w:hAnsi="Times New Roman"/>
          <w:b/>
          <w:sz w:val="28"/>
          <w:szCs w:val="28"/>
        </w:rPr>
        <w:t>бесплатных</w:t>
      </w:r>
      <w:r w:rsidRPr="002F2CC7">
        <w:rPr>
          <w:rFonts w:ascii="Times New Roman" w:hAnsi="Times New Roman"/>
          <w:sz w:val="28"/>
          <w:szCs w:val="28"/>
        </w:rPr>
        <w:t xml:space="preserve"> путевок на санаторно-курортное лечение инвалидов занимаются органы социальной защиты населения</w:t>
      </w:r>
      <w:r w:rsidR="00511E05" w:rsidRPr="002F2CC7">
        <w:rPr>
          <w:rFonts w:ascii="Times New Roman" w:hAnsi="Times New Roman"/>
          <w:sz w:val="28"/>
          <w:szCs w:val="28"/>
        </w:rPr>
        <w:t>.</w:t>
      </w:r>
    </w:p>
    <w:p w:rsidR="00511E05" w:rsidRPr="002F2CC7" w:rsidRDefault="00511E05" w:rsidP="00511E05">
      <w:pPr>
        <w:ind w:firstLine="705"/>
        <w:jc w:val="center"/>
        <w:rPr>
          <w:rFonts w:ascii="Times New Roman" w:hAnsi="Times New Roman"/>
          <w:b/>
          <w:sz w:val="28"/>
          <w:szCs w:val="28"/>
        </w:rPr>
      </w:pPr>
      <w:r w:rsidRPr="002F2CC7">
        <w:rPr>
          <w:rFonts w:ascii="Times New Roman" w:hAnsi="Times New Roman"/>
          <w:b/>
          <w:sz w:val="28"/>
          <w:szCs w:val="28"/>
        </w:rPr>
        <w:t>Что нужно сделать?</w:t>
      </w:r>
    </w:p>
    <w:p w:rsidR="00511E05" w:rsidRPr="002F2CC7" w:rsidRDefault="00511E05" w:rsidP="00511E05">
      <w:pPr>
        <w:ind w:firstLine="705"/>
        <w:rPr>
          <w:rFonts w:ascii="Times New Roman" w:hAnsi="Times New Roman"/>
          <w:sz w:val="28"/>
          <w:szCs w:val="28"/>
        </w:rPr>
      </w:pPr>
      <w:r w:rsidRPr="002F2CC7">
        <w:rPr>
          <w:rFonts w:ascii="Times New Roman" w:hAnsi="Times New Roman"/>
          <w:sz w:val="28"/>
          <w:szCs w:val="28"/>
        </w:rPr>
        <w:t>1)Обратиться в органы социальной защиты по месту жительства с заявлением соответствующего образца;</w:t>
      </w:r>
    </w:p>
    <w:p w:rsidR="00511E05" w:rsidRPr="002F2CC7" w:rsidRDefault="00511E05" w:rsidP="00511E05">
      <w:pPr>
        <w:ind w:firstLine="705"/>
        <w:rPr>
          <w:rFonts w:ascii="Times New Roman" w:hAnsi="Times New Roman"/>
          <w:sz w:val="28"/>
          <w:szCs w:val="28"/>
        </w:rPr>
      </w:pPr>
      <w:r w:rsidRPr="002F2CC7">
        <w:rPr>
          <w:rFonts w:ascii="Times New Roman" w:hAnsi="Times New Roman"/>
          <w:sz w:val="28"/>
          <w:szCs w:val="28"/>
        </w:rPr>
        <w:t>2)Паспорт;</w:t>
      </w:r>
    </w:p>
    <w:p w:rsidR="00511E05" w:rsidRPr="002F2CC7" w:rsidRDefault="00511E05" w:rsidP="00511E05">
      <w:pPr>
        <w:ind w:firstLine="705"/>
        <w:rPr>
          <w:rFonts w:ascii="Times New Roman" w:hAnsi="Times New Roman"/>
          <w:sz w:val="28"/>
          <w:szCs w:val="28"/>
        </w:rPr>
      </w:pPr>
      <w:r w:rsidRPr="002F2CC7">
        <w:rPr>
          <w:rFonts w:ascii="Times New Roman" w:hAnsi="Times New Roman"/>
          <w:sz w:val="28"/>
          <w:szCs w:val="28"/>
        </w:rPr>
        <w:t>3)Справка по форме №070\у-04, её номер и дата выдачи;</w:t>
      </w:r>
    </w:p>
    <w:p w:rsidR="00511E05" w:rsidRPr="002F2CC7" w:rsidRDefault="00511E05" w:rsidP="00511E05">
      <w:pPr>
        <w:ind w:firstLine="705"/>
        <w:jc w:val="both"/>
        <w:rPr>
          <w:rFonts w:ascii="Times New Roman" w:hAnsi="Times New Roman"/>
          <w:sz w:val="28"/>
          <w:szCs w:val="28"/>
        </w:rPr>
      </w:pPr>
      <w:r w:rsidRPr="002F2CC7">
        <w:rPr>
          <w:rFonts w:ascii="Times New Roman" w:hAnsi="Times New Roman"/>
          <w:sz w:val="28"/>
          <w:szCs w:val="28"/>
        </w:rPr>
        <w:t>4)Если заявление подается представителем, то в заявлении гражданина указывается полностью Ф.И.О. представителя, его паспортные данные, наименование документа, подтверждающего его полномочия.</w:t>
      </w:r>
    </w:p>
    <w:p w:rsidR="00236B34" w:rsidRPr="002F2CC7" w:rsidRDefault="00511E05" w:rsidP="00511E05">
      <w:pPr>
        <w:ind w:firstLine="705"/>
        <w:jc w:val="both"/>
        <w:rPr>
          <w:rFonts w:ascii="Times New Roman" w:hAnsi="Times New Roman"/>
          <w:sz w:val="28"/>
          <w:szCs w:val="28"/>
        </w:rPr>
      </w:pPr>
      <w:r w:rsidRPr="002F2CC7">
        <w:rPr>
          <w:rFonts w:ascii="Times New Roman" w:hAnsi="Times New Roman"/>
          <w:b/>
          <w:sz w:val="28"/>
          <w:szCs w:val="28"/>
        </w:rPr>
        <w:t>Важно!</w:t>
      </w:r>
      <w:r w:rsidRPr="002F2CC7">
        <w:rPr>
          <w:rFonts w:ascii="Times New Roman" w:hAnsi="Times New Roman"/>
          <w:sz w:val="28"/>
          <w:szCs w:val="28"/>
        </w:rPr>
        <w:t xml:space="preserve"> Проезд к месту лечения и обратно – тоже бесплатный. Такими же льготами пользуется лицо, сопровождающее инвалида </w:t>
      </w:r>
      <w:r w:rsidRPr="002F2CC7">
        <w:rPr>
          <w:rFonts w:ascii="Times New Roman" w:hAnsi="Times New Roman"/>
          <w:sz w:val="28"/>
          <w:szCs w:val="28"/>
          <w:lang w:val="en-US"/>
        </w:rPr>
        <w:t>I</w:t>
      </w:r>
      <w:r w:rsidRPr="002F2CC7">
        <w:rPr>
          <w:rFonts w:ascii="Times New Roman" w:hAnsi="Times New Roman"/>
          <w:sz w:val="28"/>
          <w:szCs w:val="28"/>
        </w:rPr>
        <w:t xml:space="preserve"> гр.</w:t>
      </w:r>
    </w:p>
    <w:p w:rsidR="00236B34" w:rsidRPr="002F2CC7" w:rsidRDefault="00236B34" w:rsidP="00511E05">
      <w:pPr>
        <w:ind w:firstLine="705"/>
        <w:jc w:val="both"/>
        <w:rPr>
          <w:rFonts w:ascii="Times New Roman" w:hAnsi="Times New Roman"/>
          <w:sz w:val="28"/>
          <w:szCs w:val="28"/>
        </w:rPr>
      </w:pPr>
      <w:r w:rsidRPr="002F2CC7">
        <w:rPr>
          <w:rFonts w:ascii="Times New Roman" w:hAnsi="Times New Roman"/>
          <w:sz w:val="28"/>
          <w:szCs w:val="28"/>
        </w:rPr>
        <w:br w:type="page"/>
      </w:r>
    </w:p>
    <w:p w:rsidR="00511E05" w:rsidRPr="002F2CC7" w:rsidRDefault="00EC0063" w:rsidP="00511E05">
      <w:pPr>
        <w:ind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lastRenderedPageBreak/>
        <w:pict>
          <v:roundrect id="Скругленный прямоугольник 4" o:spid="_x0000_s1026" style="position:absolute;left:0;text-align:left;margin-left:97.55pt;margin-top:27.95pt;width:286.85pt;height:44.35pt;z-index:251659264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lRUtgIAAHEFAAAOAAAAZHJzL2Uyb0RvYy54bWysVMFO3DAQvVfqP1i+l+wuC5QVWbQCUVVC&#10;gICKs9exSSTHdm3vJttTpR6p1G/oN1SVWij0F7x/1LGTDQhQD1VzcMaemeeZ55nZ2a1LgebM2ELJ&#10;FPfXehgxSVVWyMsUvzs/ePUaI+uIzIhQkqV4wSzeHb98sVPpERuoXImMGQQg0o4qneLcOT1KEktz&#10;VhK7pjSToOTKlMTB1lwmmSEVoJciGfR6m0mlTKaNosxaON1vlHgc8Tln1B1zbplDIsUQm4uries0&#10;rMl4h4wuDdF5QdswyD9EUZJCwqUd1D5xBM1M8QSqLKhRVnG3RlWZKM4LymIOkE2/9yibs5xoFnMB&#10;cqzuaLL/D5YezU8MKrIUDzGSpIQn8l/99fLj8pP/5m/8d3/rb5dX/ifyv+Hwi//l76Lqzt8sP4Py&#10;h79Gw0Bjpe0I0M70iWl3FsTASc1NGf6QLaoj9YuOelY7ROFwfXM42N6CF6Kg29hcH2z1A2hy762N&#10;dW+YKlEQUmzUTGan8L6RdjI/tK6xX9mBcwipCSJKbiFYiEPIU8YhZ7h2EL1jtbE9YdCcQJ0QSpl0&#10;/UaVk4w1xxs9+NqgOo8YYgQMyLwQosNuAUIlP8VuYm3tgyuLxdo59/4WWOPcecSblXSdc1lIZZ4D&#10;EJBVe3NjvyKpoSaw5OppDSZBnKpsAcVhVNM1VtODArg/JNadEANtAs8Fre+OYeFCVSlWrYRRrsyH&#10;586DPVQvaDGqoO1SbN/PiGEYibcS6nq7PxyGPo2b4cbWADbmoWb6UCNn5Z6CF+vDkNE0isHeiZXI&#10;jSovYEJMwq2gIpLC3Smmzqw2e64ZBzBjKJtMohn0pibuUJ5pGsADwaGszusLYnRbgA5K90itWpSM&#10;HpVgYxs8pZrMnOJFrM97Xlvqoa9jDbUzKAyOh/todT8px38AAAD//wMAUEsDBBQABgAIAAAAIQDg&#10;E6oh3QAAAAoBAAAPAAAAZHJzL2Rvd25yZXYueG1sTI8xT8MwFIR3JP6D9ZDYqFNoQhriVIWqExOB&#10;pZsTP+JAbEe225p/z2Oi4+lOd9/Vm2QmdkIfRmcFLBcZMLS9U6MdBHy87+9KYCFKq+TkLAr4wQCb&#10;5vqqlpVyZ/uGpzYOjEpsqKQAHeNccR56jUaGhZvRkvfpvJGRpB+48vJM5Wbi91lWcCNHSwtazvii&#10;sf9uj0aAUQ9p9yW3B9yX7fMhT687rzshbm/S9glYxBT/w/CHT+jQEFPnjlYFNpFe50uKCsjzNTAK&#10;PBYlfenIWa0K4E3NLy80vwAAAP//AwBQSwECLQAUAAYACAAAACEAtoM4kv4AAADhAQAAEwAAAAAA&#10;AAAAAAAAAAAAAAAAW0NvbnRlbnRfVHlwZXNdLnhtbFBLAQItABQABgAIAAAAIQA4/SH/1gAAAJQB&#10;AAALAAAAAAAAAAAAAAAAAC8BAABfcmVscy8ucmVsc1BLAQItABQABgAIAAAAIQAyDlRUtgIAAHEF&#10;AAAOAAAAAAAAAAAAAAAAAC4CAABkcnMvZTJvRG9jLnhtbFBLAQItABQABgAIAAAAIQDgE6oh3QAA&#10;AAoBAAAPAAAAAAAAAAAAAAAAABAFAABkcnMvZG93bnJldi54bWxQSwUGAAAAAAQABADzAAAAGgYA&#10;AAAA&#10;" fillcolor="#5b9bd5 [3204]" strokecolor="#1f4d78 [1604]" strokeweight="1pt">
            <v:stroke joinstyle="miter"/>
            <v:textbox style="mso-next-textbox:#Скругленный прямоугольник 4">
              <w:txbxContent>
                <w:p w:rsidR="00236B34" w:rsidRPr="00236B34" w:rsidRDefault="00236B34" w:rsidP="00236B34">
                  <w:pPr>
                    <w:jc w:val="center"/>
                    <w:rPr>
                      <w:sz w:val="40"/>
                      <w:szCs w:val="40"/>
                    </w:rPr>
                  </w:pPr>
                  <w:r w:rsidRPr="00236B34">
                    <w:rPr>
                      <w:sz w:val="40"/>
                      <w:szCs w:val="40"/>
                    </w:rPr>
                    <w:t>пенсионеры</w:t>
                  </w:r>
                </w:p>
              </w:txbxContent>
            </v:textbox>
          </v:roundrect>
        </w:pict>
      </w:r>
      <w:r w:rsidR="006C48A6" w:rsidRPr="002F2CC7">
        <w:rPr>
          <w:rFonts w:ascii="Times New Roman" w:hAnsi="Times New Roman"/>
          <w:sz w:val="28"/>
          <w:szCs w:val="28"/>
        </w:rPr>
        <w:t>И</w:t>
      </w:r>
      <w:r w:rsidR="00511E05" w:rsidRPr="002F2CC7">
        <w:rPr>
          <w:rFonts w:ascii="Times New Roman" w:hAnsi="Times New Roman"/>
          <w:sz w:val="28"/>
          <w:szCs w:val="28"/>
        </w:rPr>
        <w:t>так, подведем итог вышесказанному</w:t>
      </w:r>
      <w:r w:rsidR="000057FA" w:rsidRPr="002F2CC7">
        <w:rPr>
          <w:rFonts w:ascii="Times New Roman" w:hAnsi="Times New Roman"/>
          <w:sz w:val="28"/>
          <w:szCs w:val="28"/>
        </w:rPr>
        <w:t>:</w:t>
      </w:r>
    </w:p>
    <w:p w:rsidR="00236B34" w:rsidRDefault="00236B34" w:rsidP="00511E05">
      <w:pPr>
        <w:ind w:firstLine="705"/>
        <w:jc w:val="both"/>
        <w:rPr>
          <w:sz w:val="28"/>
          <w:szCs w:val="28"/>
        </w:rPr>
      </w:pPr>
    </w:p>
    <w:p w:rsidR="00236B34" w:rsidRDefault="00EC0063" w:rsidP="00511E05">
      <w:pPr>
        <w:ind w:firstLine="705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7" o:spid="_x0000_s1029" type="#_x0000_t32" style="position:absolute;left:0;text-align:left;margin-left:296.85pt;margin-top:13.6pt;width:71.4pt;height:17.8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+0PWBQIAABgEAAAOAAAAZHJzL2Uyb0RvYy54bWysU0uOEzEQ3SNxB8t70p1APrTSmUUG2CCI&#10;GDiAx22nLfkn26ST3cAF5ghcgc0sgNGcoftGlN1JDwKEBGJT3f68V/VelZdneyXRjjkvjC7xeJRj&#10;xDQ1ldDbEr97+/zRAiMfiK6INJqV+MA8Pls9fLBsbMEmpjayYg4BifZFY0tch2CLLPO0Zor4kbFM&#10;wyE3TpEAS7fNKkcaYFcym+T5LGuMq6wzlHkPu+f9IV4lfs4ZDa859ywgWWKoLaToUryMMVstSbF1&#10;xNaCHssg/1CFIkJD0oHqnASC3jvxC5US1BlveBhRozLDuaAsaQA14/wnNRc1sSxpAXO8HWzy/4+W&#10;vtptHBJViecYaaKgRe2n7qq7bm/bz9016j60dxC6j91Ve9N+a7+2d+0XNI++NdYXAF/rjTuuvN24&#10;aMKeOxW/IA/tk9eHwWu2D4jC5tN8ni+eYEThaDKZPZ5NI2d2D7bOhxfMKBR/SuyDI2Jbh7XRGrpq&#10;3Dj5TXYvfeiBJ0DMLDVqgHcxnU/TtUCEfKYrFA4WFAYniN5KdswoNSSOavr60184SNYTvWEc/IGK&#10;+4RpMtlaOrQjMFOEUqbDeGCC2xHGhZQDME8l/BF4vB+hLE3t34AHRMpsdBjASmjjfpc97E8l8/7+&#10;yYFed7Tg0lSH1NlkDYxf6s7xqcT5/nGd4PcPevUdAAD//wMAUEsDBBQABgAIAAAAIQCm5tYM4QAA&#10;AAkBAAAPAAAAZHJzL2Rvd25yZXYueG1sTI9BT4NAEIXvJv6HzZh4s0uphRUZmqYJF3uxrUnjbQsj&#10;ENlZZLct/nvXkx4n78t73+SryfTiQqPrLCPMZxEI4srWHTcIb4fyQYFwXnOte8uE8E0OVsXtTa6z&#10;2l55R5e9b0QoYZdphNb7IZPSVS0Z7WZ2IA7Zhx2N9uEcG1mP+hrKTS/jKEqk0R2HhVYPtGmp+tyf&#10;DYJ5eS+PRs0Px/Xu67HcqC2r1y3i/d20fgbhafJ/MPzqB3UogtPJnrl2okdYPi3SgCLEaQwiAOki&#10;WYI4ISSxAlnk8v8HxQ8AAAD//wMAUEsBAi0AFAAGAAgAAAAhALaDOJL+AAAA4QEAABMAAAAAAAAA&#10;AAAAAAAAAAAAAFtDb250ZW50X1R5cGVzXS54bWxQSwECLQAUAAYACAAAACEAOP0h/9YAAACUAQAA&#10;CwAAAAAAAAAAAAAAAAAvAQAAX3JlbHMvLnJlbHNQSwECLQAUAAYACAAAACEAvPtD1gUCAAAYBAAA&#10;DgAAAAAAAAAAAAAAAAAuAgAAZHJzL2Uyb0RvYy54bWxQSwECLQAUAAYACAAAACEApubWDOEAAAAJ&#10;AQAADwAAAAAAAAAAAAAAAABfBAAAZHJzL2Rvd25yZXYueG1sUEsFBgAAAAAEAAQA8wAAAG0FAAAA&#10;AA==&#10;" strokecolor="#5b9bd5 [3204]" strokeweight="2.25pt">
            <v:stroke endarrow="block" joinstyle="miter"/>
          </v:shape>
        </w:pict>
      </w:r>
      <w:r>
        <w:rPr>
          <w:noProof/>
          <w:sz w:val="28"/>
          <w:szCs w:val="28"/>
          <w:lang w:eastAsia="ru-RU"/>
        </w:rPr>
        <w:pict>
          <v:shape id="Прямая со стрелкой 6" o:spid="_x0000_s1028" type="#_x0000_t32" style="position:absolute;left:0;text-align:left;margin-left:234.05pt;margin-top:13.6pt;width:.55pt;height:21.3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lVqBAIAABYEAAAOAAAAZHJzL2Uyb0RvYy54bWysU0uOEzEQ3SNxB8t70p1IyYQonVlkgA2C&#10;iM8BPG6725J/sk26sxu4wByBK7BhwYDmDN03ouxOehAzQgKxKX/fq3rP5fV5qyTaM+eF0QWeTnKM&#10;mKamFLoq8Pt3z58sMfKB6JJIo1mBD8zj883jR+vGrtjM1EaWzCEg0X7V2ALXIdhVlnlaM0X8xFim&#10;4ZAbp0iApauy0pEG2JXMZnm+yBrjSusMZd7D7sVwiDeJn3NGw2vOPQtIFhhqCym6FC9jzDZrsqoc&#10;sbWgxzLIP1ShiNCQdKS6IIGgD07co1KCOuMNDxNqVGY4F5QlDaBmmv+m5m1NLEtawBxvR5v8/6Ol&#10;r/Y7h0RZ4AVGmih4ou5zf9Vfdz+6L/016j92txD6T/1V97X73t10t903tIi+NdavAL7VO3dcebtz&#10;0YSWOxVHkIfa5PVh9Jq1AVHYXDxdzjGicDA7y+fT9BLZHdQ6H14wo1CcFNgHR0RVh63RGt7UuGly&#10;m+xf+gDJAXgCxLxSowZ4l/OzeboWiJDPdInCwYK+4ATRlWRRAwClhiFqGapPs3CQbCB6wzi4A/UO&#10;CVNfsq10aE+gowilTIfpyAS3I4wLKUdgnkr4I/B4P0JZ6tm/AY+IlNnoMIKV0MY9lD20p5L5cP/k&#10;wKA7WnBpykN612QNNF/y6vhRYnf/uk7wu++8+QkAAP//AwBQSwMEFAAGAAgAAAAhALcfGM/gAAAA&#10;CQEAAA8AAABkcnMvZG93bnJldi54bWxMj8FOg0AQhu8mvsNmTLzZBUJwiwxN04SLvdjWpPG2hRWI&#10;7Cyy2xbf3vFkbzOZL/98f7Ga7SAuZvK9I4R4EYEwVLumpxbh/VA9KRA+aGr04Mgg/BgPq/L+rtB5&#10;4660M5d9aAWHkM81QhfCmEvp685Y7RduNMS3TzdZHXidWtlM+srhdpBJFGXS6p74Q6dHs+lM/bU/&#10;WwT7+lEdrYoPx/XuO602akvqbYv4+DCvX0AEM4d/GP70WR1Kdjq5MzVeDAhppmJGEZLnBAQDabbk&#10;4YSQLRXIspC3DcpfAAAA//8DAFBLAQItABQABgAIAAAAIQC2gziS/gAAAOEBAAATAAAAAAAAAAAA&#10;AAAAAAAAAABbQ29udGVudF9UeXBlc10ueG1sUEsBAi0AFAAGAAgAAAAhADj9If/WAAAAlAEAAAsA&#10;AAAAAAAAAAAAAAAALwEAAF9yZWxzLy5yZWxzUEsBAi0AFAAGAAgAAAAhABmiVWoEAgAAFgQAAA4A&#10;AAAAAAAAAAAAAAAALgIAAGRycy9lMm9Eb2MueG1sUEsBAi0AFAAGAAgAAAAhALcfGM/gAAAACQEA&#10;AA8AAAAAAAAAAAAAAAAAXgQAAGRycy9kb3ducmV2LnhtbFBLBQYAAAAABAAEAPMAAABrBQAAAAA=&#10;" strokecolor="#5b9bd5 [3204]" strokeweight="2.25pt">
            <v:stroke endarrow="block" joinstyle="miter"/>
          </v:shape>
        </w:pict>
      </w:r>
      <w:r>
        <w:rPr>
          <w:noProof/>
          <w:sz w:val="28"/>
          <w:szCs w:val="28"/>
          <w:lang w:eastAsia="ru-RU"/>
        </w:rPr>
        <w:pict>
          <v:shape id="Прямая со стрелкой 5" o:spid="_x0000_s1027" type="#_x0000_t32" style="position:absolute;left:0;text-align:left;margin-left:114.8pt;margin-top:13pt;width:58.75pt;height:18.45pt;flip:x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ZFfDAIAACIEAAAOAAAAZHJzL2Uyb0RvYy54bWysU0uO1DAQ3SNxB8t7OkkzPTNqdXoWPXwW&#10;CFp8DuBx7MSSf7JNp3s3cIE5AldgMws+mjMkN6LspAMChARiU/Lvvar3qry62CuJdsx5YXSJi1mO&#10;EdPUVELXJX7z+vGDc4x8ILoi0mhW4gPz+GJ9/96qtUs2N42RFXMISLRftrbETQh2mWWeNkwRPzOW&#10;abjkxikSYOvqrHKkBXYls3men2atcZV1hjLv4fRyuMTrxM85o+EF554FJEsMtYUUXYpXMWbrFVnW&#10;jthG0LEM8g9VKCI0JJ2oLkkg6K0Tv1ApQZ3xhocZNSoznAvKkgZQU+Q/qXnVEMuSFjDH28km//9o&#10;6fPd1iFRlXiBkSYKWtR96K/7m+5r97G/Qf277g5C/76/7m67L93n7q77hBbRt9b6JcA3euvGnbdb&#10;F03Yc6cQl8I+hZFItoBQtE+uHybX2T4gCodnJ6fFosCIwtX84UlRzCN7NtBEOut8eMKMQnFRYh8c&#10;EXUTNkZr6K9xQwqye+bDADwCIlhq1ALv+eJskSoJRMhHukLhYEFrcILoWrIxo9SQOOoalKRVOEg2&#10;EL1kHJyCioeEaUbZRjq0IzBdhFKmQzExwesI40LKCZinEv4IHN9HKEvz+zfgCZEyGx0msBLauN9l&#10;D/tjyXx4f3Rg0B0tuDLVIfU4WQODmLozfpo46T/uE/z7115/AwAA//8DAFBLAwQUAAYACAAAACEA&#10;k+gzseEAAAAJAQAADwAAAGRycy9kb3ducmV2LnhtbEyPwU7CQBCG7ya+w2ZMvMmWilVqt8RgSDDx&#10;AGjU49Id2kJ3tukuUN6e8QS3mcyXf74/m/S2EQfsfO1IwXAQgUAqnKmpVPD9NXt4AeGDJqMbR6jg&#10;hB4m+e1NplPjjrTEwyqUgkPIp1pBFUKbSumLCq32A9ci8W3jOqsDr10pTaePHG4bGUdRIq2uiT9U&#10;usVphcVutbcKph/vmx+3+NzNf2fL+fb05Bb4N1Lq/q5/ewURsA8XGP71WR1ydlq7PRkvGgVxPE4Y&#10;5SHhTgw8jp6HINYKkngMMs/kdYP8DAAA//8DAFBLAQItABQABgAIAAAAIQC2gziS/gAAAOEBAAAT&#10;AAAAAAAAAAAAAAAAAAAAAABbQ29udGVudF9UeXBlc10ueG1sUEsBAi0AFAAGAAgAAAAhADj9If/W&#10;AAAAlAEAAAsAAAAAAAAAAAAAAAAALwEAAF9yZWxzLy5yZWxzUEsBAi0AFAAGAAgAAAAhAGStkV8M&#10;AgAAIgQAAA4AAAAAAAAAAAAAAAAALgIAAGRycy9lMm9Eb2MueG1sUEsBAi0AFAAGAAgAAAAhAJPo&#10;M7HhAAAACQEAAA8AAAAAAAAAAAAAAAAAZgQAAGRycy9kb3ducmV2LnhtbFBLBQYAAAAABAAEAPMA&#10;AAB0BQAAAAA=&#10;" strokecolor="#5b9bd5 [3204]" strokeweight="2.25pt">
            <v:stroke endarrow="block" joinstyle="miter"/>
          </v:shape>
        </w:pict>
      </w:r>
    </w:p>
    <w:p w:rsidR="005902D6" w:rsidRDefault="00236B34" w:rsidP="00236B34">
      <w:pPr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 wp14:anchorId="60EEF536" wp14:editId="4A41FD8C">
            <wp:extent cx="6071616" cy="4578985"/>
            <wp:effectExtent l="0" t="38100" r="0" b="0"/>
            <wp:docPr id="3" name="Схема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</wp:inline>
        </w:drawing>
      </w:r>
    </w:p>
    <w:p w:rsidR="005902D6" w:rsidRDefault="005902D6" w:rsidP="00511E05">
      <w:pPr>
        <w:ind w:firstLine="705"/>
        <w:jc w:val="both"/>
        <w:rPr>
          <w:sz w:val="28"/>
          <w:szCs w:val="28"/>
        </w:rPr>
      </w:pPr>
    </w:p>
    <w:p w:rsidR="006546EF" w:rsidRPr="002F2CC7" w:rsidRDefault="00DF18FA" w:rsidP="00D50249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2F2CC7">
        <w:rPr>
          <w:rFonts w:ascii="Times New Roman" w:hAnsi="Times New Roman"/>
          <w:sz w:val="28"/>
          <w:szCs w:val="28"/>
          <w:u w:val="single"/>
        </w:rPr>
        <w:t xml:space="preserve">Вопрос: </w:t>
      </w:r>
      <w:r w:rsidR="006D7140" w:rsidRPr="002F2CC7">
        <w:rPr>
          <w:rFonts w:ascii="Times New Roman" w:hAnsi="Times New Roman"/>
          <w:sz w:val="28"/>
          <w:szCs w:val="28"/>
        </w:rPr>
        <w:t xml:space="preserve"> Как может первичная профсоюзная организация помочь бывшему своему сотруднику, а в настоящее время – неработающему пенсионеру, принять участие в государственной программе поддержки лиц данной возрастной категории?</w:t>
      </w:r>
    </w:p>
    <w:p w:rsidR="006D7140" w:rsidRPr="002F2CC7" w:rsidRDefault="006D7140" w:rsidP="00154318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2F2CC7">
        <w:rPr>
          <w:rFonts w:ascii="Times New Roman" w:hAnsi="Times New Roman"/>
          <w:sz w:val="28"/>
          <w:szCs w:val="28"/>
          <w:u w:val="single"/>
        </w:rPr>
        <w:t>Ответ:</w:t>
      </w:r>
      <w:r w:rsidR="00154318" w:rsidRPr="00154318">
        <w:rPr>
          <w:rFonts w:ascii="Times New Roman" w:hAnsi="Times New Roman"/>
          <w:sz w:val="28"/>
          <w:szCs w:val="28"/>
        </w:rPr>
        <w:t xml:space="preserve"> </w:t>
      </w:r>
      <w:r w:rsidRPr="002F2CC7">
        <w:rPr>
          <w:rFonts w:ascii="Times New Roman" w:hAnsi="Times New Roman"/>
          <w:sz w:val="28"/>
          <w:szCs w:val="28"/>
        </w:rPr>
        <w:t>1.</w:t>
      </w:r>
      <w:r w:rsidR="00154318">
        <w:rPr>
          <w:rFonts w:ascii="Times New Roman" w:hAnsi="Times New Roman"/>
          <w:sz w:val="28"/>
          <w:szCs w:val="28"/>
        </w:rPr>
        <w:t xml:space="preserve"> </w:t>
      </w:r>
      <w:r w:rsidRPr="002F2CC7">
        <w:rPr>
          <w:rFonts w:ascii="Times New Roman" w:hAnsi="Times New Roman"/>
          <w:sz w:val="28"/>
          <w:szCs w:val="28"/>
        </w:rPr>
        <w:t xml:space="preserve">Разъяснить в доступной форме имеющиеся по интересующему пенсионера вопросу документы, а при необходимости </w:t>
      </w:r>
      <w:r w:rsidR="00650C45" w:rsidRPr="002F2CC7">
        <w:rPr>
          <w:rFonts w:ascii="Times New Roman" w:hAnsi="Times New Roman"/>
          <w:sz w:val="28"/>
          <w:szCs w:val="28"/>
        </w:rPr>
        <w:t>–</w:t>
      </w:r>
      <w:r w:rsidRPr="002F2CC7">
        <w:rPr>
          <w:rFonts w:ascii="Times New Roman" w:hAnsi="Times New Roman"/>
          <w:sz w:val="28"/>
          <w:szCs w:val="28"/>
        </w:rPr>
        <w:t xml:space="preserve"> обратиться</w:t>
      </w:r>
      <w:r w:rsidR="00650C45" w:rsidRPr="002F2CC7">
        <w:rPr>
          <w:rFonts w:ascii="Times New Roman" w:hAnsi="Times New Roman"/>
          <w:sz w:val="28"/>
          <w:szCs w:val="28"/>
        </w:rPr>
        <w:t xml:space="preserve"> в соответствующие структуры для профессионального разъяснения и помощи пенсионеру по поставленной им проблеме.</w:t>
      </w:r>
    </w:p>
    <w:p w:rsidR="00650C45" w:rsidRPr="002F2CC7" w:rsidRDefault="00650C45" w:rsidP="006546EF">
      <w:pPr>
        <w:jc w:val="both"/>
        <w:rPr>
          <w:rFonts w:ascii="Times New Roman" w:hAnsi="Times New Roman"/>
          <w:sz w:val="28"/>
          <w:szCs w:val="28"/>
        </w:rPr>
      </w:pPr>
      <w:r w:rsidRPr="002F2CC7">
        <w:rPr>
          <w:rFonts w:ascii="Times New Roman" w:hAnsi="Times New Roman"/>
          <w:sz w:val="28"/>
          <w:szCs w:val="28"/>
        </w:rPr>
        <w:tab/>
        <w:t>2.</w:t>
      </w:r>
      <w:r w:rsidR="00154318">
        <w:rPr>
          <w:rFonts w:ascii="Times New Roman" w:hAnsi="Times New Roman"/>
          <w:sz w:val="28"/>
          <w:szCs w:val="28"/>
        </w:rPr>
        <w:t xml:space="preserve"> </w:t>
      </w:r>
      <w:r w:rsidRPr="002F2CC7">
        <w:rPr>
          <w:rFonts w:ascii="Times New Roman" w:hAnsi="Times New Roman"/>
          <w:sz w:val="28"/>
          <w:szCs w:val="28"/>
        </w:rPr>
        <w:t>Помочь собрать необходимый пакет подлинных документов и их ксерокопии.</w:t>
      </w:r>
    </w:p>
    <w:p w:rsidR="00650C45" w:rsidRPr="002F2CC7" w:rsidRDefault="00650C45" w:rsidP="006546EF">
      <w:pPr>
        <w:jc w:val="both"/>
        <w:rPr>
          <w:rFonts w:ascii="Times New Roman" w:hAnsi="Times New Roman"/>
          <w:sz w:val="28"/>
          <w:szCs w:val="28"/>
        </w:rPr>
      </w:pPr>
      <w:r w:rsidRPr="002F2CC7">
        <w:rPr>
          <w:rFonts w:ascii="Times New Roman" w:hAnsi="Times New Roman"/>
          <w:sz w:val="28"/>
          <w:szCs w:val="28"/>
        </w:rPr>
        <w:lastRenderedPageBreak/>
        <w:tab/>
        <w:t>3.</w:t>
      </w:r>
      <w:r w:rsidR="00154318">
        <w:rPr>
          <w:rFonts w:ascii="Times New Roman" w:hAnsi="Times New Roman"/>
          <w:sz w:val="28"/>
          <w:szCs w:val="28"/>
        </w:rPr>
        <w:t xml:space="preserve"> </w:t>
      </w:r>
      <w:r w:rsidRPr="002F2CC7">
        <w:rPr>
          <w:rFonts w:ascii="Times New Roman" w:hAnsi="Times New Roman"/>
          <w:sz w:val="28"/>
          <w:szCs w:val="28"/>
        </w:rPr>
        <w:t xml:space="preserve">При невозможности предоставления документов в </w:t>
      </w:r>
      <w:r w:rsidR="000057FA" w:rsidRPr="002F2CC7">
        <w:rPr>
          <w:rFonts w:ascii="Times New Roman" w:hAnsi="Times New Roman"/>
          <w:sz w:val="28"/>
          <w:szCs w:val="28"/>
        </w:rPr>
        <w:t>соответствующий орган пенсионеро</w:t>
      </w:r>
      <w:r w:rsidRPr="002F2CC7">
        <w:rPr>
          <w:rFonts w:ascii="Times New Roman" w:hAnsi="Times New Roman"/>
          <w:sz w:val="28"/>
          <w:szCs w:val="28"/>
        </w:rPr>
        <w:t>м лично, быть его представителем, оформив для этого соответствующие документы.</w:t>
      </w:r>
    </w:p>
    <w:p w:rsidR="00650C45" w:rsidRPr="002F2CC7" w:rsidRDefault="00650C45" w:rsidP="006546EF">
      <w:pPr>
        <w:jc w:val="both"/>
        <w:rPr>
          <w:rFonts w:ascii="Times New Roman" w:hAnsi="Times New Roman"/>
          <w:sz w:val="28"/>
          <w:szCs w:val="28"/>
        </w:rPr>
      </w:pPr>
      <w:r w:rsidRPr="002F2CC7">
        <w:rPr>
          <w:rFonts w:ascii="Times New Roman" w:hAnsi="Times New Roman"/>
          <w:sz w:val="28"/>
          <w:szCs w:val="28"/>
        </w:rPr>
        <w:tab/>
        <w:t>Таким образом, наши пенсионеры всех категорий почувствуют заботу не только со стороны государства, но и со стороны профкома.</w:t>
      </w:r>
    </w:p>
    <w:p w:rsidR="00650C45" w:rsidRDefault="00650C45" w:rsidP="006546EF">
      <w:pPr>
        <w:jc w:val="both"/>
        <w:rPr>
          <w:rFonts w:ascii="Times New Roman" w:hAnsi="Times New Roman"/>
          <w:sz w:val="28"/>
          <w:szCs w:val="28"/>
        </w:rPr>
      </w:pPr>
      <w:r w:rsidRPr="002F2CC7">
        <w:rPr>
          <w:rFonts w:ascii="Times New Roman" w:hAnsi="Times New Roman"/>
          <w:sz w:val="28"/>
          <w:szCs w:val="28"/>
        </w:rPr>
        <w:tab/>
        <w:t>Но у отраслевого Профсоюза имеются и свои рычаги социальной защиты пенсионеров системы образования.</w:t>
      </w:r>
    </w:p>
    <w:p w:rsidR="00456A3E" w:rsidRPr="002F2CC7" w:rsidRDefault="00EC0063" w:rsidP="006546E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rect id="_x0000_i1029" style="width:467.75pt;height:1.5pt" o:hralign="center" o:hrstd="t" o:hr="t" fillcolor="#a0a0a0" stroked="f"/>
        </w:pict>
      </w:r>
    </w:p>
    <w:p w:rsidR="00650C45" w:rsidRPr="002F2CC7" w:rsidRDefault="00650C45" w:rsidP="00650C45">
      <w:pPr>
        <w:jc w:val="center"/>
        <w:rPr>
          <w:rFonts w:ascii="Times New Roman" w:hAnsi="Times New Roman"/>
          <w:b/>
          <w:sz w:val="28"/>
          <w:szCs w:val="28"/>
        </w:rPr>
      </w:pPr>
      <w:r w:rsidRPr="002F2CC7">
        <w:rPr>
          <w:rFonts w:ascii="Times New Roman" w:hAnsi="Times New Roman"/>
          <w:b/>
          <w:sz w:val="28"/>
          <w:szCs w:val="28"/>
        </w:rPr>
        <w:t>Часть вторая</w:t>
      </w:r>
    </w:p>
    <w:p w:rsidR="00650C45" w:rsidRPr="00154318" w:rsidRDefault="00154318" w:rsidP="00650C45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154318">
        <w:rPr>
          <w:rFonts w:ascii="Times New Roman" w:hAnsi="Times New Roman"/>
          <w:b/>
          <w:sz w:val="28"/>
          <w:szCs w:val="28"/>
          <w:u w:val="single"/>
        </w:rPr>
        <w:t>ПРОФСОЮЗНАЯ ПОДДЕРЖКА</w:t>
      </w:r>
    </w:p>
    <w:p w:rsidR="00650C45" w:rsidRPr="002F2CC7" w:rsidRDefault="006C48A6" w:rsidP="00F576C8">
      <w:pPr>
        <w:jc w:val="both"/>
        <w:rPr>
          <w:rFonts w:ascii="Times New Roman" w:hAnsi="Times New Roman"/>
          <w:sz w:val="28"/>
          <w:szCs w:val="28"/>
        </w:rPr>
      </w:pPr>
      <w:r w:rsidRPr="002F2CC7">
        <w:rPr>
          <w:rFonts w:ascii="Times New Roman" w:hAnsi="Times New Roman"/>
          <w:sz w:val="28"/>
          <w:szCs w:val="28"/>
        </w:rPr>
        <w:tab/>
        <w:t xml:space="preserve">Основная задача </w:t>
      </w:r>
      <w:r w:rsidR="00650C45" w:rsidRPr="002F2CC7">
        <w:rPr>
          <w:rFonts w:ascii="Times New Roman" w:hAnsi="Times New Roman"/>
          <w:sz w:val="28"/>
          <w:szCs w:val="28"/>
        </w:rPr>
        <w:t xml:space="preserve">Профсоюза </w:t>
      </w:r>
      <w:r w:rsidRPr="002F2CC7">
        <w:rPr>
          <w:rFonts w:ascii="Times New Roman" w:hAnsi="Times New Roman"/>
          <w:sz w:val="28"/>
          <w:szCs w:val="28"/>
        </w:rPr>
        <w:t>– это социально-правовая защита работников образования</w:t>
      </w:r>
      <w:r w:rsidR="00F576C8" w:rsidRPr="002F2CC7">
        <w:rPr>
          <w:rFonts w:ascii="Times New Roman" w:hAnsi="Times New Roman"/>
          <w:sz w:val="28"/>
          <w:szCs w:val="28"/>
        </w:rPr>
        <w:t>, в том числе работающих пенсионеров и неработающих ветеранов отрасли.</w:t>
      </w:r>
    </w:p>
    <w:p w:rsidR="00F576C8" w:rsidRPr="002F2CC7" w:rsidRDefault="00F576C8" w:rsidP="00F576C8">
      <w:pPr>
        <w:jc w:val="both"/>
        <w:rPr>
          <w:rFonts w:ascii="Times New Roman" w:hAnsi="Times New Roman"/>
          <w:sz w:val="28"/>
          <w:szCs w:val="28"/>
        </w:rPr>
      </w:pPr>
      <w:r w:rsidRPr="002F2CC7">
        <w:rPr>
          <w:rFonts w:ascii="Times New Roman" w:hAnsi="Times New Roman"/>
          <w:sz w:val="28"/>
          <w:szCs w:val="28"/>
        </w:rPr>
        <w:tab/>
        <w:t>Инновационная деятельность областной организации Профсоюза образования развивается по четырем направлениям, и эти направления должны широко использоваться для мотивации профсоюзного членства, в т.ч. и среди неработающих пенсионеров, первичными, районными и городскими профсоюзными организациями.</w:t>
      </w:r>
    </w:p>
    <w:p w:rsidR="00F576C8" w:rsidRPr="00154318" w:rsidRDefault="00154318" w:rsidP="00154318">
      <w:pPr>
        <w:pStyle w:val="a5"/>
        <w:numPr>
          <w:ilvl w:val="0"/>
          <w:numId w:val="7"/>
        </w:numPr>
        <w:ind w:left="0" w:firstLine="0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 w:rsidRPr="00154318">
        <w:rPr>
          <w:rFonts w:ascii="Times New Roman" w:hAnsi="Times New Roman"/>
          <w:b/>
          <w:i/>
          <w:sz w:val="28"/>
          <w:szCs w:val="28"/>
          <w:u w:val="single"/>
        </w:rPr>
        <w:t>ЗАЩИТА ПЕНСИОННЫХ ПРАВ ЧЛЕНОВ ПРОФСОЮЗА.</w:t>
      </w:r>
    </w:p>
    <w:p w:rsidR="00F576C8" w:rsidRPr="002F2CC7" w:rsidRDefault="00F576C8" w:rsidP="00F576C8">
      <w:pPr>
        <w:jc w:val="both"/>
        <w:rPr>
          <w:rFonts w:ascii="Times New Roman" w:hAnsi="Times New Roman"/>
          <w:sz w:val="28"/>
          <w:szCs w:val="28"/>
        </w:rPr>
      </w:pPr>
      <w:r w:rsidRPr="002F2CC7">
        <w:rPr>
          <w:rFonts w:ascii="Times New Roman" w:hAnsi="Times New Roman"/>
          <w:sz w:val="28"/>
          <w:szCs w:val="28"/>
        </w:rPr>
        <w:tab/>
        <w:t>Пенсионная реформа сегодня – один из самых обсуждаемых вопросов</w:t>
      </w:r>
      <w:r w:rsidR="0033586D" w:rsidRPr="002F2CC7">
        <w:rPr>
          <w:rFonts w:ascii="Times New Roman" w:hAnsi="Times New Roman"/>
          <w:sz w:val="28"/>
          <w:szCs w:val="28"/>
        </w:rPr>
        <w:t xml:space="preserve"> на всех уровнях. И это не удивительно, ведь пенсия</w:t>
      </w:r>
      <w:r w:rsidR="000057FA" w:rsidRPr="002F2CC7">
        <w:rPr>
          <w:rFonts w:ascii="Times New Roman" w:hAnsi="Times New Roman"/>
          <w:sz w:val="28"/>
          <w:szCs w:val="28"/>
        </w:rPr>
        <w:t xml:space="preserve"> -</w:t>
      </w:r>
      <w:r w:rsidR="0033586D" w:rsidRPr="002F2CC7">
        <w:rPr>
          <w:rFonts w:ascii="Times New Roman" w:hAnsi="Times New Roman"/>
          <w:sz w:val="28"/>
          <w:szCs w:val="28"/>
        </w:rPr>
        <w:t xml:space="preserve"> важнейшая</w:t>
      </w:r>
      <w:r w:rsidR="000057FA" w:rsidRPr="002F2CC7">
        <w:rPr>
          <w:rFonts w:ascii="Times New Roman" w:hAnsi="Times New Roman"/>
          <w:sz w:val="28"/>
          <w:szCs w:val="28"/>
        </w:rPr>
        <w:t xml:space="preserve"> социальная гарантия государства</w:t>
      </w:r>
      <w:r w:rsidR="0040600D" w:rsidRPr="002F2CC7">
        <w:rPr>
          <w:rFonts w:ascii="Times New Roman" w:hAnsi="Times New Roman"/>
          <w:sz w:val="28"/>
          <w:szCs w:val="28"/>
        </w:rPr>
        <w:t>,</w:t>
      </w:r>
      <w:r w:rsidR="000057FA" w:rsidRPr="002F2CC7">
        <w:rPr>
          <w:rFonts w:ascii="Times New Roman" w:hAnsi="Times New Roman"/>
          <w:sz w:val="28"/>
          <w:szCs w:val="28"/>
        </w:rPr>
        <w:t xml:space="preserve"> затрагивающая</w:t>
      </w:r>
      <w:r w:rsidR="0033586D" w:rsidRPr="002F2CC7">
        <w:rPr>
          <w:rFonts w:ascii="Times New Roman" w:hAnsi="Times New Roman"/>
          <w:sz w:val="28"/>
          <w:szCs w:val="28"/>
        </w:rPr>
        <w:t xml:space="preserve"> интересы каждого россиянина, только в разное время.</w:t>
      </w:r>
    </w:p>
    <w:p w:rsidR="000057FA" w:rsidRPr="002F2CC7" w:rsidRDefault="000057FA" w:rsidP="000057FA">
      <w:pPr>
        <w:jc w:val="center"/>
        <w:rPr>
          <w:rFonts w:ascii="Times New Roman" w:hAnsi="Times New Roman"/>
          <w:b/>
          <w:sz w:val="28"/>
          <w:szCs w:val="28"/>
        </w:rPr>
      </w:pPr>
      <w:r w:rsidRPr="002F2CC7">
        <w:rPr>
          <w:rFonts w:ascii="Times New Roman" w:hAnsi="Times New Roman"/>
          <w:b/>
          <w:sz w:val="28"/>
          <w:szCs w:val="28"/>
        </w:rPr>
        <w:t>Что сделано?</w:t>
      </w:r>
    </w:p>
    <w:p w:rsidR="0033586D" w:rsidRPr="002F2CC7" w:rsidRDefault="0033586D" w:rsidP="00F576C8">
      <w:pPr>
        <w:jc w:val="both"/>
        <w:rPr>
          <w:rFonts w:ascii="Times New Roman" w:hAnsi="Times New Roman"/>
          <w:sz w:val="28"/>
          <w:szCs w:val="28"/>
        </w:rPr>
      </w:pPr>
      <w:r w:rsidRPr="002F2CC7">
        <w:rPr>
          <w:rFonts w:ascii="Times New Roman" w:hAnsi="Times New Roman"/>
          <w:sz w:val="28"/>
          <w:szCs w:val="28"/>
        </w:rPr>
        <w:tab/>
        <w:t>1.Заключено Соглашение о сотрудничестве между областной профсоюзной организацией работников образования и отделением ПФРФ по Саратовской области о совместной деятельности по повышению пенсионной грамотности и социальной защищенности работников образования, в т.ч.</w:t>
      </w:r>
      <w:r w:rsidR="00CF0727" w:rsidRPr="002F2CC7">
        <w:rPr>
          <w:rFonts w:ascii="Times New Roman" w:hAnsi="Times New Roman"/>
          <w:sz w:val="28"/>
          <w:szCs w:val="28"/>
        </w:rPr>
        <w:t xml:space="preserve"> и пенсионеров.</w:t>
      </w:r>
    </w:p>
    <w:p w:rsidR="00CF0727" w:rsidRPr="002F2CC7" w:rsidRDefault="00CF0727" w:rsidP="00F576C8">
      <w:pPr>
        <w:jc w:val="both"/>
        <w:rPr>
          <w:rFonts w:ascii="Times New Roman" w:hAnsi="Times New Roman"/>
          <w:sz w:val="28"/>
          <w:szCs w:val="28"/>
        </w:rPr>
      </w:pPr>
      <w:r w:rsidRPr="002F2CC7">
        <w:rPr>
          <w:rFonts w:ascii="Times New Roman" w:hAnsi="Times New Roman"/>
          <w:sz w:val="28"/>
          <w:szCs w:val="28"/>
        </w:rPr>
        <w:tab/>
        <w:t xml:space="preserve">2.Разработаны методические рекомендации по проведению профсоюзных кружков («Как пополнить пенсионную копилку», «Как быть </w:t>
      </w:r>
      <w:r w:rsidRPr="002F2CC7">
        <w:rPr>
          <w:rFonts w:ascii="Times New Roman" w:hAnsi="Times New Roman"/>
          <w:sz w:val="28"/>
          <w:szCs w:val="28"/>
        </w:rPr>
        <w:lastRenderedPageBreak/>
        <w:t>уже сегодня там, где другие будут только завтра» - два выпуска, «Сохранить и приумножить» и др.)</w:t>
      </w:r>
    </w:p>
    <w:p w:rsidR="00CF0727" w:rsidRPr="002F2CC7" w:rsidRDefault="00CF0727" w:rsidP="00F576C8">
      <w:pPr>
        <w:jc w:val="both"/>
        <w:rPr>
          <w:rFonts w:ascii="Times New Roman" w:hAnsi="Times New Roman"/>
          <w:sz w:val="28"/>
          <w:szCs w:val="28"/>
        </w:rPr>
      </w:pPr>
      <w:r w:rsidRPr="002F2CC7">
        <w:rPr>
          <w:rFonts w:ascii="Times New Roman" w:hAnsi="Times New Roman"/>
          <w:sz w:val="28"/>
          <w:szCs w:val="28"/>
        </w:rPr>
        <w:tab/>
        <w:t>3.В целях увеличения будущей пенсии членов Профсоюза более 3,5 тыс.работников образования были вовлечены в отраслевой НПФ «Образование и наука»</w:t>
      </w:r>
      <w:r w:rsidR="000057FA" w:rsidRPr="002F2CC7">
        <w:rPr>
          <w:rFonts w:ascii="Times New Roman" w:hAnsi="Times New Roman"/>
          <w:sz w:val="28"/>
          <w:szCs w:val="28"/>
        </w:rPr>
        <w:t>,</w:t>
      </w:r>
      <w:r w:rsidRPr="002F2CC7">
        <w:rPr>
          <w:rFonts w:ascii="Times New Roman" w:hAnsi="Times New Roman"/>
          <w:sz w:val="28"/>
          <w:szCs w:val="28"/>
        </w:rPr>
        <w:t xml:space="preserve"> и в настоящее время все обратившиеся за своей накопительной пенсией ее получают.</w:t>
      </w:r>
    </w:p>
    <w:p w:rsidR="00CF0727" w:rsidRPr="002F2CC7" w:rsidRDefault="00CF0727" w:rsidP="00F576C8">
      <w:pPr>
        <w:jc w:val="both"/>
        <w:rPr>
          <w:rFonts w:ascii="Times New Roman" w:hAnsi="Times New Roman"/>
          <w:sz w:val="28"/>
          <w:szCs w:val="28"/>
        </w:rPr>
      </w:pPr>
      <w:r w:rsidRPr="002F2CC7">
        <w:rPr>
          <w:rFonts w:ascii="Times New Roman" w:hAnsi="Times New Roman"/>
          <w:sz w:val="28"/>
          <w:szCs w:val="28"/>
        </w:rPr>
        <w:tab/>
        <w:t>4.Участие</w:t>
      </w:r>
      <w:r w:rsidR="005948CE" w:rsidRPr="002F2CC7">
        <w:rPr>
          <w:rFonts w:ascii="Times New Roman" w:hAnsi="Times New Roman"/>
          <w:sz w:val="28"/>
          <w:szCs w:val="28"/>
        </w:rPr>
        <w:t xml:space="preserve"> в 2015 году</w:t>
      </w:r>
      <w:r w:rsidRPr="002F2CC7">
        <w:rPr>
          <w:rFonts w:ascii="Times New Roman" w:hAnsi="Times New Roman"/>
          <w:sz w:val="28"/>
          <w:szCs w:val="28"/>
        </w:rPr>
        <w:t xml:space="preserve"> во Всероссийских акциях</w:t>
      </w:r>
      <w:r w:rsidR="00A43037" w:rsidRPr="002F2CC7">
        <w:rPr>
          <w:rFonts w:ascii="Times New Roman" w:hAnsi="Times New Roman"/>
          <w:sz w:val="28"/>
          <w:szCs w:val="28"/>
        </w:rPr>
        <w:t xml:space="preserve"> и конкурсах («За достойную пенсию», «Спешите делать добро»), где Саратовская область и г.Саратов стали победителями.</w:t>
      </w:r>
    </w:p>
    <w:p w:rsidR="00A43037" w:rsidRPr="002F2CC7" w:rsidRDefault="00A43037" w:rsidP="00A43037">
      <w:pPr>
        <w:jc w:val="center"/>
        <w:rPr>
          <w:rFonts w:ascii="Times New Roman" w:hAnsi="Times New Roman"/>
          <w:b/>
          <w:sz w:val="28"/>
          <w:szCs w:val="28"/>
        </w:rPr>
      </w:pPr>
      <w:r w:rsidRPr="002F2CC7">
        <w:rPr>
          <w:rFonts w:ascii="Times New Roman" w:hAnsi="Times New Roman"/>
          <w:b/>
          <w:sz w:val="28"/>
          <w:szCs w:val="28"/>
        </w:rPr>
        <w:t>Что нужно делать?</w:t>
      </w:r>
    </w:p>
    <w:p w:rsidR="00A43037" w:rsidRPr="002F2CC7" w:rsidRDefault="00A43037" w:rsidP="00A43037">
      <w:pPr>
        <w:jc w:val="both"/>
        <w:rPr>
          <w:rFonts w:ascii="Times New Roman" w:hAnsi="Times New Roman"/>
          <w:sz w:val="28"/>
          <w:szCs w:val="28"/>
        </w:rPr>
      </w:pPr>
      <w:r w:rsidRPr="002F2CC7">
        <w:rPr>
          <w:rFonts w:ascii="Times New Roman" w:hAnsi="Times New Roman"/>
          <w:sz w:val="28"/>
          <w:szCs w:val="28"/>
        </w:rPr>
        <w:tab/>
        <w:t>1.Профсоюзным организациям всех уровней совместно с отделением ПФРФ проводить постоянную и целенаправленную организационно-разъяснительную работу по нормативно-правовым актам и федеральным законам, принимаемым в ходе пенсионной реформы.</w:t>
      </w:r>
    </w:p>
    <w:p w:rsidR="00A43037" w:rsidRPr="002F2CC7" w:rsidRDefault="00A43037" w:rsidP="00A43037">
      <w:pPr>
        <w:jc w:val="both"/>
        <w:rPr>
          <w:rFonts w:ascii="Times New Roman" w:hAnsi="Times New Roman"/>
          <w:sz w:val="28"/>
          <w:szCs w:val="28"/>
        </w:rPr>
      </w:pPr>
      <w:r w:rsidRPr="002F2CC7">
        <w:rPr>
          <w:rFonts w:ascii="Times New Roman" w:hAnsi="Times New Roman"/>
          <w:sz w:val="28"/>
          <w:szCs w:val="28"/>
        </w:rPr>
        <w:tab/>
        <w:t>2.Оказывать помощь будущим и настоящим пенсионерам по оформлению документов, важных для подсчета пенсии в ПФРФ и получения дополнительной пенсии через негосударственный пенсионный фонд</w:t>
      </w:r>
      <w:r w:rsidR="001A5304" w:rsidRPr="002F2CC7">
        <w:rPr>
          <w:rFonts w:ascii="Times New Roman" w:hAnsi="Times New Roman"/>
          <w:sz w:val="28"/>
          <w:szCs w:val="28"/>
        </w:rPr>
        <w:t>.</w:t>
      </w:r>
    </w:p>
    <w:p w:rsidR="001A5304" w:rsidRPr="002F2CC7" w:rsidRDefault="001A5304" w:rsidP="00A43037">
      <w:pPr>
        <w:jc w:val="both"/>
        <w:rPr>
          <w:rFonts w:ascii="Times New Roman" w:hAnsi="Times New Roman"/>
          <w:sz w:val="28"/>
          <w:szCs w:val="28"/>
        </w:rPr>
      </w:pPr>
      <w:r w:rsidRPr="002F2CC7">
        <w:rPr>
          <w:rFonts w:ascii="Times New Roman" w:hAnsi="Times New Roman"/>
          <w:sz w:val="28"/>
          <w:szCs w:val="28"/>
        </w:rPr>
        <w:tab/>
        <w:t>3.При необходимости быть сопровождающим лицом пенсионера для разрешения его пенсионной проблемы.</w:t>
      </w:r>
    </w:p>
    <w:p w:rsidR="001A5304" w:rsidRPr="00154318" w:rsidRDefault="00154318" w:rsidP="00154318">
      <w:pPr>
        <w:pStyle w:val="a5"/>
        <w:numPr>
          <w:ilvl w:val="0"/>
          <w:numId w:val="7"/>
        </w:numPr>
        <w:ind w:left="0" w:firstLine="0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 w:rsidRPr="00154318">
        <w:rPr>
          <w:rFonts w:ascii="Times New Roman" w:hAnsi="Times New Roman"/>
          <w:b/>
          <w:i/>
          <w:sz w:val="28"/>
          <w:szCs w:val="28"/>
          <w:u w:val="single"/>
        </w:rPr>
        <w:t>ДОПОЛНИТЕЛЬНОЕ МЕДИЦИНСКОЕ ОБСЛУЖИВАНИЕ</w:t>
      </w:r>
    </w:p>
    <w:p w:rsidR="001A5304" w:rsidRPr="002F2CC7" w:rsidRDefault="001A5304" w:rsidP="00A43037">
      <w:pPr>
        <w:jc w:val="both"/>
        <w:rPr>
          <w:rFonts w:ascii="Times New Roman" w:hAnsi="Times New Roman"/>
          <w:sz w:val="28"/>
          <w:szCs w:val="28"/>
        </w:rPr>
      </w:pPr>
      <w:r w:rsidRPr="002F2CC7">
        <w:rPr>
          <w:rFonts w:ascii="Times New Roman" w:hAnsi="Times New Roman"/>
          <w:sz w:val="28"/>
          <w:szCs w:val="28"/>
        </w:rPr>
        <w:tab/>
        <w:t>Еще одна инновационная форма социальной защиты членов Профсоюза, в т.ч. и пенсионеров</w:t>
      </w:r>
      <w:r w:rsidR="000057FA" w:rsidRPr="002F2CC7">
        <w:rPr>
          <w:rFonts w:ascii="Times New Roman" w:hAnsi="Times New Roman"/>
          <w:sz w:val="28"/>
          <w:szCs w:val="28"/>
        </w:rPr>
        <w:t>,</w:t>
      </w:r>
      <w:r w:rsidRPr="002F2CC7">
        <w:rPr>
          <w:rFonts w:ascii="Times New Roman" w:hAnsi="Times New Roman"/>
          <w:sz w:val="28"/>
          <w:szCs w:val="28"/>
        </w:rPr>
        <w:t xml:space="preserve"> – это их дополнительное медицинское обслуживание.</w:t>
      </w:r>
    </w:p>
    <w:p w:rsidR="001A5304" w:rsidRPr="002F2CC7" w:rsidRDefault="001A5304" w:rsidP="00A43037">
      <w:pPr>
        <w:jc w:val="both"/>
        <w:rPr>
          <w:rFonts w:ascii="Times New Roman" w:hAnsi="Times New Roman"/>
          <w:sz w:val="28"/>
          <w:szCs w:val="28"/>
        </w:rPr>
      </w:pPr>
      <w:r w:rsidRPr="002F2CC7">
        <w:rPr>
          <w:rFonts w:ascii="Times New Roman" w:hAnsi="Times New Roman"/>
          <w:sz w:val="28"/>
          <w:szCs w:val="28"/>
        </w:rPr>
        <w:tab/>
        <w:t>В течение ряда лет областная профсоюзная организация заключает с одной из клиник г.Саратова договор о совместной деятельности по обслуживанию отдельных категорий работников, в т.ч. и пенсионеров.</w:t>
      </w:r>
    </w:p>
    <w:p w:rsidR="001A5304" w:rsidRPr="002F2CC7" w:rsidRDefault="001A5304" w:rsidP="00A43037">
      <w:pPr>
        <w:jc w:val="both"/>
        <w:rPr>
          <w:rFonts w:ascii="Times New Roman" w:hAnsi="Times New Roman"/>
          <w:sz w:val="28"/>
          <w:szCs w:val="28"/>
        </w:rPr>
      </w:pPr>
      <w:r w:rsidRPr="002F2CC7">
        <w:rPr>
          <w:rFonts w:ascii="Times New Roman" w:hAnsi="Times New Roman"/>
          <w:sz w:val="28"/>
          <w:szCs w:val="28"/>
        </w:rPr>
        <w:tab/>
        <w:t>Эта форма оздоровления стала широко использоваться нашими членами Профсоюза.</w:t>
      </w:r>
    </w:p>
    <w:p w:rsidR="001A5304" w:rsidRPr="002F2CC7" w:rsidRDefault="001A5304" w:rsidP="001A5304">
      <w:pPr>
        <w:jc w:val="center"/>
        <w:rPr>
          <w:rFonts w:ascii="Times New Roman" w:hAnsi="Times New Roman"/>
          <w:b/>
          <w:sz w:val="28"/>
          <w:szCs w:val="28"/>
        </w:rPr>
      </w:pPr>
      <w:r w:rsidRPr="002F2CC7">
        <w:rPr>
          <w:rFonts w:ascii="Times New Roman" w:hAnsi="Times New Roman"/>
          <w:b/>
          <w:sz w:val="28"/>
          <w:szCs w:val="28"/>
        </w:rPr>
        <w:t>Что нужно сделать?</w:t>
      </w:r>
    </w:p>
    <w:p w:rsidR="001A5304" w:rsidRPr="002F2CC7" w:rsidRDefault="001A5304" w:rsidP="00761700">
      <w:pPr>
        <w:jc w:val="both"/>
        <w:rPr>
          <w:rFonts w:ascii="Times New Roman" w:hAnsi="Times New Roman"/>
          <w:sz w:val="28"/>
          <w:szCs w:val="28"/>
        </w:rPr>
      </w:pPr>
      <w:r w:rsidRPr="002F2CC7">
        <w:rPr>
          <w:rFonts w:ascii="Times New Roman" w:hAnsi="Times New Roman"/>
          <w:sz w:val="28"/>
          <w:szCs w:val="28"/>
        </w:rPr>
        <w:tab/>
        <w:t>1.Председателям</w:t>
      </w:r>
      <w:r w:rsidR="00761700" w:rsidRPr="002F2CC7">
        <w:rPr>
          <w:rFonts w:ascii="Times New Roman" w:hAnsi="Times New Roman"/>
          <w:sz w:val="28"/>
          <w:szCs w:val="28"/>
        </w:rPr>
        <w:t xml:space="preserve"> районных, городских, первичных профсоюзных организаций составить списки неработающих пенсионеров, наиболее нуждающихся в дополнительном медицинском обслуживании.</w:t>
      </w:r>
    </w:p>
    <w:p w:rsidR="00761700" w:rsidRPr="002F2CC7" w:rsidRDefault="00761700" w:rsidP="00761700">
      <w:pPr>
        <w:jc w:val="both"/>
        <w:rPr>
          <w:rFonts w:ascii="Times New Roman" w:hAnsi="Times New Roman"/>
          <w:sz w:val="28"/>
          <w:szCs w:val="28"/>
        </w:rPr>
      </w:pPr>
      <w:r w:rsidRPr="002F2CC7">
        <w:rPr>
          <w:rFonts w:ascii="Times New Roman" w:hAnsi="Times New Roman"/>
          <w:sz w:val="28"/>
          <w:szCs w:val="28"/>
        </w:rPr>
        <w:lastRenderedPageBreak/>
        <w:tab/>
        <w:t xml:space="preserve">2.Обратиться в обком профсоюза с просьбой о внесении в базу данных этих лиц на условиях, прописанных в утвержденном договоре – это  </w:t>
      </w:r>
      <w:r w:rsidRPr="002F2CC7">
        <w:rPr>
          <w:rFonts w:ascii="Times New Roman" w:hAnsi="Times New Roman"/>
          <w:sz w:val="28"/>
          <w:szCs w:val="28"/>
          <w:lang w:val="en-US"/>
        </w:rPr>
        <w:t>I</w:t>
      </w:r>
      <w:r w:rsidRPr="002F2CC7">
        <w:rPr>
          <w:rFonts w:ascii="Times New Roman" w:hAnsi="Times New Roman"/>
          <w:sz w:val="28"/>
          <w:szCs w:val="28"/>
        </w:rPr>
        <w:t xml:space="preserve"> вариант</w:t>
      </w:r>
      <w:r w:rsidR="000057FA" w:rsidRPr="002F2CC7">
        <w:rPr>
          <w:rFonts w:ascii="Times New Roman" w:hAnsi="Times New Roman"/>
          <w:sz w:val="28"/>
          <w:szCs w:val="28"/>
        </w:rPr>
        <w:t>;</w:t>
      </w:r>
    </w:p>
    <w:p w:rsidR="00761700" w:rsidRPr="002F2CC7" w:rsidRDefault="00761700" w:rsidP="00761700">
      <w:pPr>
        <w:jc w:val="both"/>
        <w:rPr>
          <w:rFonts w:ascii="Times New Roman" w:hAnsi="Times New Roman"/>
          <w:sz w:val="28"/>
          <w:szCs w:val="28"/>
        </w:rPr>
      </w:pPr>
      <w:r w:rsidRPr="002F2CC7">
        <w:rPr>
          <w:rFonts w:ascii="Times New Roman" w:hAnsi="Times New Roman"/>
          <w:sz w:val="28"/>
          <w:szCs w:val="28"/>
          <w:lang w:val="en-US"/>
        </w:rPr>
        <w:t>II</w:t>
      </w:r>
      <w:r w:rsidRPr="002F2CC7">
        <w:rPr>
          <w:rFonts w:ascii="Times New Roman" w:hAnsi="Times New Roman"/>
          <w:sz w:val="28"/>
          <w:szCs w:val="28"/>
        </w:rPr>
        <w:t xml:space="preserve"> вариант – по просьбе неработающего пенсионера</w:t>
      </w:r>
      <w:r w:rsidR="000057FA" w:rsidRPr="002F2CC7">
        <w:rPr>
          <w:rFonts w:ascii="Times New Roman" w:hAnsi="Times New Roman"/>
          <w:sz w:val="28"/>
          <w:szCs w:val="28"/>
        </w:rPr>
        <w:t>,</w:t>
      </w:r>
      <w:r w:rsidRPr="002F2CC7">
        <w:rPr>
          <w:rFonts w:ascii="Times New Roman" w:hAnsi="Times New Roman"/>
          <w:sz w:val="28"/>
          <w:szCs w:val="28"/>
        </w:rPr>
        <w:t xml:space="preserve"> обратиться в медицинское учреждение вашего региона и индивидуально по каждому решать вопросы оказания ему дополнительной медицинской помощи.</w:t>
      </w:r>
    </w:p>
    <w:p w:rsidR="00761700" w:rsidRPr="00154318" w:rsidRDefault="00154318" w:rsidP="00154318">
      <w:pPr>
        <w:pStyle w:val="a5"/>
        <w:numPr>
          <w:ilvl w:val="0"/>
          <w:numId w:val="7"/>
        </w:numPr>
        <w:ind w:left="0" w:firstLine="0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 w:rsidRPr="00154318">
        <w:rPr>
          <w:rFonts w:ascii="Times New Roman" w:hAnsi="Times New Roman"/>
          <w:b/>
          <w:i/>
          <w:sz w:val="28"/>
          <w:szCs w:val="28"/>
          <w:u w:val="single"/>
        </w:rPr>
        <w:t>КРЕДИТНЫЙ ПОТРЕБИТЕЛЬСКИЙ КООПЕРАТИВ «УЧИТЕЛЬ»</w:t>
      </w:r>
    </w:p>
    <w:p w:rsidR="009F6F2F" w:rsidRPr="002F2CC7" w:rsidRDefault="009F6F2F" w:rsidP="009F6F2F">
      <w:pPr>
        <w:jc w:val="both"/>
        <w:rPr>
          <w:rFonts w:ascii="Times New Roman" w:hAnsi="Times New Roman"/>
          <w:sz w:val="28"/>
          <w:szCs w:val="28"/>
        </w:rPr>
      </w:pPr>
      <w:r w:rsidRPr="002F2CC7">
        <w:rPr>
          <w:rFonts w:ascii="Times New Roman" w:hAnsi="Times New Roman"/>
          <w:sz w:val="28"/>
          <w:szCs w:val="28"/>
        </w:rPr>
        <w:tab/>
        <w:t>Третье направление инновационной деятельности Профсоюза – социальная защита работников образования, в т.ч. и неработающих пенсионеров, в форме материальной поддержки через кредитный потребительский кооператив «Учитель», где можно получить денежный займ под 10,8% годовых (в сравнении с банками</w:t>
      </w:r>
      <w:r w:rsidR="00AC3087" w:rsidRPr="002F2CC7">
        <w:rPr>
          <w:rFonts w:ascii="Times New Roman" w:hAnsi="Times New Roman"/>
          <w:sz w:val="28"/>
          <w:szCs w:val="28"/>
        </w:rPr>
        <w:t>, где выдают кредиты -</w:t>
      </w:r>
      <w:r w:rsidR="006C6814" w:rsidRPr="002F2CC7">
        <w:rPr>
          <w:rFonts w:ascii="Times New Roman" w:hAnsi="Times New Roman"/>
          <w:sz w:val="28"/>
          <w:szCs w:val="28"/>
        </w:rPr>
        <w:t xml:space="preserve"> по</w:t>
      </w:r>
      <w:r w:rsidR="00AC3087" w:rsidRPr="002F2CC7">
        <w:rPr>
          <w:rFonts w:ascii="Times New Roman" w:hAnsi="Times New Roman"/>
          <w:sz w:val="28"/>
          <w:szCs w:val="28"/>
        </w:rPr>
        <w:t>д 22% и выше</w:t>
      </w:r>
      <w:r w:rsidR="006C6814" w:rsidRPr="002F2CC7">
        <w:rPr>
          <w:rFonts w:ascii="Times New Roman" w:hAnsi="Times New Roman"/>
          <w:sz w:val="28"/>
          <w:szCs w:val="28"/>
        </w:rPr>
        <w:t>).</w:t>
      </w:r>
    </w:p>
    <w:p w:rsidR="006C6814" w:rsidRPr="002F2CC7" w:rsidRDefault="006C6814" w:rsidP="009F6F2F">
      <w:pPr>
        <w:jc w:val="both"/>
        <w:rPr>
          <w:rFonts w:ascii="Times New Roman" w:hAnsi="Times New Roman"/>
          <w:sz w:val="28"/>
          <w:szCs w:val="28"/>
        </w:rPr>
      </w:pPr>
      <w:r w:rsidRPr="002F2CC7">
        <w:rPr>
          <w:rFonts w:ascii="Times New Roman" w:hAnsi="Times New Roman"/>
          <w:sz w:val="28"/>
          <w:szCs w:val="28"/>
        </w:rPr>
        <w:tab/>
        <w:t>В период кризис</w:t>
      </w:r>
      <w:r w:rsidR="0040600D" w:rsidRPr="002F2CC7">
        <w:rPr>
          <w:rFonts w:ascii="Times New Roman" w:hAnsi="Times New Roman"/>
          <w:sz w:val="28"/>
          <w:szCs w:val="28"/>
        </w:rPr>
        <w:t>а данная форма социальной поддержки</w:t>
      </w:r>
      <w:r w:rsidRPr="002F2CC7">
        <w:rPr>
          <w:rFonts w:ascii="Times New Roman" w:hAnsi="Times New Roman"/>
          <w:sz w:val="28"/>
          <w:szCs w:val="28"/>
        </w:rPr>
        <w:t xml:space="preserve"> стала очень актуальной.</w:t>
      </w:r>
    </w:p>
    <w:p w:rsidR="006C6814" w:rsidRPr="002F2CC7" w:rsidRDefault="006C6814" w:rsidP="006C6814">
      <w:pPr>
        <w:jc w:val="center"/>
        <w:rPr>
          <w:rFonts w:ascii="Times New Roman" w:hAnsi="Times New Roman"/>
          <w:b/>
          <w:sz w:val="28"/>
          <w:szCs w:val="28"/>
        </w:rPr>
      </w:pPr>
      <w:r w:rsidRPr="002F2CC7">
        <w:rPr>
          <w:rFonts w:ascii="Times New Roman" w:hAnsi="Times New Roman"/>
          <w:b/>
          <w:sz w:val="28"/>
          <w:szCs w:val="28"/>
        </w:rPr>
        <w:t>Что нужно сделать?</w:t>
      </w:r>
    </w:p>
    <w:p w:rsidR="006C6814" w:rsidRPr="002F2CC7" w:rsidRDefault="006C6814" w:rsidP="006C6814">
      <w:pPr>
        <w:rPr>
          <w:rFonts w:ascii="Times New Roman" w:hAnsi="Times New Roman"/>
          <w:sz w:val="28"/>
          <w:szCs w:val="28"/>
        </w:rPr>
      </w:pPr>
      <w:r w:rsidRPr="002F2CC7">
        <w:rPr>
          <w:rFonts w:ascii="Times New Roman" w:hAnsi="Times New Roman"/>
          <w:sz w:val="28"/>
          <w:szCs w:val="28"/>
        </w:rPr>
        <w:tab/>
        <w:t>1.Обратиться в свою первичную профсоюзную организацию, которая и будет поручителем неработающего пенсионера в получении займа.</w:t>
      </w:r>
    </w:p>
    <w:p w:rsidR="006C6814" w:rsidRPr="002F2CC7" w:rsidRDefault="006C6814" w:rsidP="00685E9C">
      <w:pPr>
        <w:jc w:val="both"/>
        <w:rPr>
          <w:rFonts w:ascii="Times New Roman" w:hAnsi="Times New Roman"/>
          <w:sz w:val="28"/>
          <w:szCs w:val="28"/>
        </w:rPr>
      </w:pPr>
      <w:r w:rsidRPr="002F2CC7">
        <w:rPr>
          <w:rFonts w:ascii="Times New Roman" w:hAnsi="Times New Roman"/>
          <w:sz w:val="28"/>
          <w:szCs w:val="28"/>
        </w:rPr>
        <w:tab/>
      </w:r>
      <w:r w:rsidRPr="002F2CC7">
        <w:rPr>
          <w:rFonts w:ascii="Times New Roman" w:hAnsi="Times New Roman"/>
          <w:b/>
          <w:sz w:val="28"/>
          <w:szCs w:val="28"/>
        </w:rPr>
        <w:t>Но!</w:t>
      </w:r>
      <w:r w:rsidRPr="002F2CC7">
        <w:rPr>
          <w:rFonts w:ascii="Times New Roman" w:hAnsi="Times New Roman"/>
          <w:sz w:val="28"/>
          <w:szCs w:val="28"/>
        </w:rPr>
        <w:t xml:space="preserve">  Правом вступления в кредитный потребительский кооператив</w:t>
      </w:r>
      <w:r w:rsidR="00685E9C" w:rsidRPr="002F2CC7">
        <w:rPr>
          <w:rFonts w:ascii="Times New Roman" w:hAnsi="Times New Roman"/>
          <w:sz w:val="28"/>
          <w:szCs w:val="28"/>
        </w:rPr>
        <w:t xml:space="preserve"> </w:t>
      </w:r>
      <w:r w:rsidRPr="002F2CC7">
        <w:rPr>
          <w:rFonts w:ascii="Times New Roman" w:hAnsi="Times New Roman"/>
          <w:sz w:val="28"/>
          <w:szCs w:val="28"/>
        </w:rPr>
        <w:t xml:space="preserve"> «Учитель» могут воспользоваться только члены Профсоюза</w:t>
      </w:r>
      <w:r w:rsidR="00685E9C" w:rsidRPr="002F2CC7">
        <w:rPr>
          <w:rFonts w:ascii="Times New Roman" w:hAnsi="Times New Roman"/>
          <w:sz w:val="28"/>
          <w:szCs w:val="28"/>
        </w:rPr>
        <w:t>.</w:t>
      </w:r>
    </w:p>
    <w:p w:rsidR="00685E9C" w:rsidRPr="002F2CC7" w:rsidRDefault="00685E9C" w:rsidP="00685E9C">
      <w:pPr>
        <w:jc w:val="both"/>
        <w:rPr>
          <w:rFonts w:ascii="Times New Roman" w:hAnsi="Times New Roman"/>
          <w:sz w:val="28"/>
          <w:szCs w:val="28"/>
        </w:rPr>
      </w:pPr>
      <w:r w:rsidRPr="002F2CC7">
        <w:rPr>
          <w:rFonts w:ascii="Times New Roman" w:hAnsi="Times New Roman"/>
          <w:sz w:val="28"/>
          <w:szCs w:val="28"/>
        </w:rPr>
        <w:tab/>
        <w:t>2.Заполнить анкету и заявление на вступление в кредитный потребительский кооператив «Учитель».</w:t>
      </w:r>
    </w:p>
    <w:p w:rsidR="00685E9C" w:rsidRPr="002F2CC7" w:rsidRDefault="00685E9C" w:rsidP="00685E9C">
      <w:pPr>
        <w:jc w:val="both"/>
        <w:rPr>
          <w:rFonts w:ascii="Times New Roman" w:hAnsi="Times New Roman"/>
          <w:sz w:val="28"/>
          <w:szCs w:val="28"/>
        </w:rPr>
      </w:pPr>
      <w:r w:rsidRPr="002F2CC7">
        <w:rPr>
          <w:rFonts w:ascii="Times New Roman" w:hAnsi="Times New Roman"/>
          <w:sz w:val="28"/>
          <w:szCs w:val="28"/>
        </w:rPr>
        <w:tab/>
        <w:t>3.Внести</w:t>
      </w:r>
      <w:r w:rsidR="00456A3E">
        <w:rPr>
          <w:rFonts w:ascii="Times New Roman" w:hAnsi="Times New Roman"/>
          <w:sz w:val="28"/>
          <w:szCs w:val="28"/>
        </w:rPr>
        <w:tab/>
      </w:r>
      <w:r w:rsidRPr="002F2CC7">
        <w:rPr>
          <w:rFonts w:ascii="Times New Roman" w:hAnsi="Times New Roman"/>
          <w:sz w:val="28"/>
          <w:szCs w:val="28"/>
        </w:rPr>
        <w:t>300 р.</w:t>
      </w:r>
      <w:r w:rsidR="00456A3E">
        <w:rPr>
          <w:rFonts w:ascii="Times New Roman" w:hAnsi="Times New Roman"/>
          <w:sz w:val="28"/>
          <w:szCs w:val="28"/>
        </w:rPr>
        <w:tab/>
      </w:r>
      <w:r w:rsidRPr="002F2CC7">
        <w:rPr>
          <w:rFonts w:ascii="Times New Roman" w:hAnsi="Times New Roman"/>
          <w:sz w:val="28"/>
          <w:szCs w:val="28"/>
        </w:rPr>
        <w:t>–</w:t>
      </w:r>
      <w:r w:rsidR="00456A3E">
        <w:rPr>
          <w:rFonts w:ascii="Times New Roman" w:hAnsi="Times New Roman"/>
          <w:sz w:val="28"/>
          <w:szCs w:val="28"/>
        </w:rPr>
        <w:tab/>
      </w:r>
      <w:r w:rsidRPr="002F2CC7">
        <w:rPr>
          <w:rFonts w:ascii="Times New Roman" w:hAnsi="Times New Roman"/>
          <w:sz w:val="28"/>
          <w:szCs w:val="28"/>
        </w:rPr>
        <w:t>вступительный взнос</w:t>
      </w:r>
    </w:p>
    <w:p w:rsidR="00685E9C" w:rsidRPr="002F2CC7" w:rsidRDefault="00685E9C" w:rsidP="00685E9C">
      <w:pPr>
        <w:jc w:val="both"/>
        <w:rPr>
          <w:rFonts w:ascii="Times New Roman" w:hAnsi="Times New Roman"/>
          <w:sz w:val="28"/>
          <w:szCs w:val="28"/>
        </w:rPr>
      </w:pPr>
      <w:r w:rsidRPr="002F2CC7">
        <w:rPr>
          <w:rFonts w:ascii="Times New Roman" w:hAnsi="Times New Roman"/>
          <w:sz w:val="28"/>
          <w:szCs w:val="28"/>
        </w:rPr>
        <w:tab/>
      </w:r>
      <w:r w:rsidRPr="002F2CC7">
        <w:rPr>
          <w:rFonts w:ascii="Times New Roman" w:hAnsi="Times New Roman"/>
          <w:sz w:val="28"/>
          <w:szCs w:val="28"/>
        </w:rPr>
        <w:tab/>
      </w:r>
      <w:r w:rsidR="00456A3E">
        <w:rPr>
          <w:rFonts w:ascii="Times New Roman" w:hAnsi="Times New Roman"/>
          <w:sz w:val="28"/>
          <w:szCs w:val="28"/>
        </w:rPr>
        <w:tab/>
      </w:r>
      <w:r w:rsidRPr="002F2CC7">
        <w:rPr>
          <w:rFonts w:ascii="Times New Roman" w:hAnsi="Times New Roman"/>
          <w:sz w:val="28"/>
          <w:szCs w:val="28"/>
        </w:rPr>
        <w:t>50 р.</w:t>
      </w:r>
      <w:r w:rsidR="00456A3E">
        <w:rPr>
          <w:rFonts w:ascii="Times New Roman" w:hAnsi="Times New Roman"/>
          <w:sz w:val="28"/>
          <w:szCs w:val="28"/>
        </w:rPr>
        <w:tab/>
      </w:r>
      <w:r w:rsidRPr="002F2CC7">
        <w:rPr>
          <w:rFonts w:ascii="Times New Roman" w:hAnsi="Times New Roman"/>
          <w:sz w:val="28"/>
          <w:szCs w:val="28"/>
        </w:rPr>
        <w:t>–</w:t>
      </w:r>
      <w:r w:rsidR="00456A3E">
        <w:rPr>
          <w:rFonts w:ascii="Times New Roman" w:hAnsi="Times New Roman"/>
          <w:sz w:val="28"/>
          <w:szCs w:val="28"/>
        </w:rPr>
        <w:tab/>
      </w:r>
      <w:r w:rsidRPr="002F2CC7">
        <w:rPr>
          <w:rFonts w:ascii="Times New Roman" w:hAnsi="Times New Roman"/>
          <w:sz w:val="28"/>
          <w:szCs w:val="28"/>
        </w:rPr>
        <w:t>членский взнос</w:t>
      </w:r>
    </w:p>
    <w:p w:rsidR="00685E9C" w:rsidRPr="002F2CC7" w:rsidRDefault="00685E9C" w:rsidP="00685E9C">
      <w:pPr>
        <w:jc w:val="both"/>
        <w:rPr>
          <w:rFonts w:ascii="Times New Roman" w:hAnsi="Times New Roman"/>
          <w:sz w:val="28"/>
          <w:szCs w:val="28"/>
        </w:rPr>
      </w:pPr>
      <w:r w:rsidRPr="002F2CC7">
        <w:rPr>
          <w:rFonts w:ascii="Times New Roman" w:hAnsi="Times New Roman"/>
          <w:sz w:val="28"/>
          <w:szCs w:val="28"/>
        </w:rPr>
        <w:tab/>
      </w:r>
      <w:r w:rsidRPr="002F2CC7">
        <w:rPr>
          <w:rFonts w:ascii="Times New Roman" w:hAnsi="Times New Roman"/>
          <w:sz w:val="28"/>
          <w:szCs w:val="28"/>
        </w:rPr>
        <w:tab/>
      </w:r>
      <w:r w:rsidR="00456A3E">
        <w:rPr>
          <w:rFonts w:ascii="Times New Roman" w:hAnsi="Times New Roman"/>
          <w:sz w:val="28"/>
          <w:szCs w:val="28"/>
        </w:rPr>
        <w:tab/>
      </w:r>
      <w:r w:rsidRPr="002F2CC7">
        <w:rPr>
          <w:rFonts w:ascii="Times New Roman" w:hAnsi="Times New Roman"/>
          <w:sz w:val="28"/>
          <w:szCs w:val="28"/>
        </w:rPr>
        <w:t>2000</w:t>
      </w:r>
      <w:r w:rsidR="00456A3E">
        <w:rPr>
          <w:rFonts w:ascii="Times New Roman" w:hAnsi="Times New Roman"/>
          <w:sz w:val="28"/>
          <w:szCs w:val="28"/>
        </w:rPr>
        <w:tab/>
        <w:t>–</w:t>
      </w:r>
      <w:r w:rsidR="00456A3E">
        <w:rPr>
          <w:rFonts w:ascii="Times New Roman" w:hAnsi="Times New Roman"/>
          <w:sz w:val="28"/>
          <w:szCs w:val="28"/>
        </w:rPr>
        <w:tab/>
      </w:r>
      <w:r w:rsidRPr="002F2CC7">
        <w:rPr>
          <w:rFonts w:ascii="Times New Roman" w:hAnsi="Times New Roman"/>
          <w:sz w:val="28"/>
          <w:szCs w:val="28"/>
        </w:rPr>
        <w:t>добровольный паевой взнос, который или возвращается в конце срока займа или погашает остаток займа.</w:t>
      </w:r>
    </w:p>
    <w:p w:rsidR="00685E9C" w:rsidRDefault="00685E9C" w:rsidP="00685E9C">
      <w:pPr>
        <w:jc w:val="both"/>
        <w:rPr>
          <w:rFonts w:ascii="Times New Roman" w:hAnsi="Times New Roman"/>
          <w:sz w:val="28"/>
          <w:szCs w:val="28"/>
        </w:rPr>
      </w:pPr>
      <w:r w:rsidRPr="002F2CC7">
        <w:rPr>
          <w:rFonts w:ascii="Times New Roman" w:hAnsi="Times New Roman"/>
          <w:sz w:val="28"/>
          <w:szCs w:val="28"/>
        </w:rPr>
        <w:tab/>
        <w:t>4.Председатель первичной профсоюзной организации все документы передает председателю районной (городской) организации, который в свою очередь предоставляет</w:t>
      </w:r>
      <w:r w:rsidR="00AB2120" w:rsidRPr="002F2CC7">
        <w:rPr>
          <w:rFonts w:ascii="Times New Roman" w:hAnsi="Times New Roman"/>
          <w:sz w:val="28"/>
          <w:szCs w:val="28"/>
        </w:rPr>
        <w:t xml:space="preserve"> пакет документов члена кооператива «Учитель» в областную профсоюзную организацию, где его ставят на очередь для получения займа.</w:t>
      </w:r>
    </w:p>
    <w:p w:rsidR="00456A3E" w:rsidRPr="002F2CC7" w:rsidRDefault="00456A3E" w:rsidP="00685E9C">
      <w:pPr>
        <w:jc w:val="both"/>
        <w:rPr>
          <w:rFonts w:ascii="Times New Roman" w:hAnsi="Times New Roman"/>
          <w:sz w:val="28"/>
          <w:szCs w:val="28"/>
        </w:rPr>
      </w:pPr>
    </w:p>
    <w:p w:rsidR="002856B8" w:rsidRPr="00154318" w:rsidRDefault="002856B8" w:rsidP="00154318">
      <w:pPr>
        <w:pStyle w:val="a5"/>
        <w:numPr>
          <w:ilvl w:val="0"/>
          <w:numId w:val="7"/>
        </w:numPr>
        <w:ind w:left="0" w:firstLine="0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 w:rsidRPr="00154318">
        <w:rPr>
          <w:rFonts w:ascii="Times New Roman" w:hAnsi="Times New Roman"/>
          <w:b/>
          <w:i/>
          <w:sz w:val="28"/>
          <w:szCs w:val="28"/>
          <w:u w:val="single"/>
        </w:rPr>
        <w:lastRenderedPageBreak/>
        <w:t>Оздоровление пенсионеров</w:t>
      </w:r>
    </w:p>
    <w:p w:rsidR="002856B8" w:rsidRPr="002F2CC7" w:rsidRDefault="002856B8" w:rsidP="002856B8">
      <w:pPr>
        <w:jc w:val="both"/>
        <w:rPr>
          <w:rFonts w:ascii="Times New Roman" w:hAnsi="Times New Roman"/>
          <w:sz w:val="28"/>
          <w:szCs w:val="28"/>
        </w:rPr>
      </w:pPr>
      <w:r w:rsidRPr="002F2CC7">
        <w:rPr>
          <w:rFonts w:ascii="Times New Roman" w:hAnsi="Times New Roman"/>
          <w:sz w:val="28"/>
          <w:szCs w:val="28"/>
        </w:rPr>
        <w:tab/>
        <w:t>Эта проблема очень важна, поскольку государственная социальная поддержка по оказанию оздоровительных услуг</w:t>
      </w:r>
      <w:r w:rsidR="00AC3087" w:rsidRPr="002F2CC7">
        <w:rPr>
          <w:rFonts w:ascii="Times New Roman" w:hAnsi="Times New Roman"/>
          <w:sz w:val="28"/>
          <w:szCs w:val="28"/>
        </w:rPr>
        <w:t>,</w:t>
      </w:r>
      <w:r w:rsidRPr="002F2CC7">
        <w:rPr>
          <w:rFonts w:ascii="Times New Roman" w:hAnsi="Times New Roman"/>
          <w:sz w:val="28"/>
          <w:szCs w:val="28"/>
        </w:rPr>
        <w:t xml:space="preserve"> касается только людей, имеющих серьезные проблемы со здоровьем, которые уже  привели человека к инвалидности.</w:t>
      </w:r>
    </w:p>
    <w:p w:rsidR="002856B8" w:rsidRPr="002F2CC7" w:rsidRDefault="002856B8" w:rsidP="002856B8">
      <w:pPr>
        <w:jc w:val="both"/>
        <w:rPr>
          <w:rFonts w:ascii="Times New Roman" w:hAnsi="Times New Roman"/>
          <w:sz w:val="28"/>
          <w:szCs w:val="28"/>
        </w:rPr>
      </w:pPr>
      <w:r w:rsidRPr="002F2CC7">
        <w:rPr>
          <w:rFonts w:ascii="Times New Roman" w:hAnsi="Times New Roman"/>
          <w:sz w:val="28"/>
          <w:szCs w:val="28"/>
        </w:rPr>
        <w:tab/>
        <w:t>Областная профсоюзная организация прилагает максимум усилий для укрепления здоровья работников образования и науки и профилактике уже имеющихся профессиональных и других заболеваний. В этих целях заключены долгосрочные договоры с АО «СКО «Профкурорт» и ООО</w:t>
      </w:r>
      <w:r w:rsidR="004C3A33" w:rsidRPr="002F2CC7">
        <w:rPr>
          <w:rFonts w:ascii="Times New Roman" w:hAnsi="Times New Roman"/>
          <w:sz w:val="28"/>
          <w:szCs w:val="28"/>
        </w:rPr>
        <w:t xml:space="preserve"> «Саратовкурорт». </w:t>
      </w:r>
    </w:p>
    <w:p w:rsidR="004C3A33" w:rsidRPr="002F2CC7" w:rsidRDefault="004C3A33" w:rsidP="002856B8">
      <w:pPr>
        <w:jc w:val="both"/>
        <w:rPr>
          <w:rFonts w:ascii="Times New Roman" w:hAnsi="Times New Roman"/>
          <w:sz w:val="28"/>
          <w:szCs w:val="28"/>
        </w:rPr>
      </w:pPr>
      <w:r w:rsidRPr="002F2CC7">
        <w:rPr>
          <w:rFonts w:ascii="Times New Roman" w:hAnsi="Times New Roman"/>
          <w:sz w:val="28"/>
          <w:szCs w:val="28"/>
        </w:rPr>
        <w:tab/>
        <w:t>Таким образом, в настоящее время существует единственная льготная форма оздоровления работников сферы образования</w:t>
      </w:r>
      <w:r w:rsidR="0040600D" w:rsidRPr="002F2CC7">
        <w:rPr>
          <w:rFonts w:ascii="Times New Roman" w:hAnsi="Times New Roman"/>
          <w:sz w:val="28"/>
          <w:szCs w:val="28"/>
        </w:rPr>
        <w:t>,</w:t>
      </w:r>
      <w:r w:rsidRPr="002F2CC7">
        <w:rPr>
          <w:rFonts w:ascii="Times New Roman" w:hAnsi="Times New Roman"/>
          <w:sz w:val="28"/>
          <w:szCs w:val="28"/>
        </w:rPr>
        <w:t xml:space="preserve"> в т.ч. и неработающих пенсионеров, в учреждениях санаторного типа областного и республиканского уровней – приобретение профсоюзных путевок с 20% скидкой</w:t>
      </w:r>
      <w:r w:rsidR="0040600D" w:rsidRPr="002F2CC7">
        <w:rPr>
          <w:rFonts w:ascii="Times New Roman" w:hAnsi="Times New Roman"/>
          <w:sz w:val="28"/>
          <w:szCs w:val="28"/>
        </w:rPr>
        <w:t>. (Э</w:t>
      </w:r>
      <w:r w:rsidRPr="002F2CC7">
        <w:rPr>
          <w:rFonts w:ascii="Times New Roman" w:hAnsi="Times New Roman"/>
          <w:sz w:val="28"/>
          <w:szCs w:val="28"/>
        </w:rPr>
        <w:t>кономия</w:t>
      </w:r>
      <w:r w:rsidR="0040600D" w:rsidRPr="002F2CC7">
        <w:rPr>
          <w:rFonts w:ascii="Times New Roman" w:hAnsi="Times New Roman"/>
          <w:sz w:val="28"/>
          <w:szCs w:val="28"/>
        </w:rPr>
        <w:t xml:space="preserve"> составляет</w:t>
      </w:r>
      <w:r w:rsidRPr="002F2CC7">
        <w:rPr>
          <w:rFonts w:ascii="Times New Roman" w:hAnsi="Times New Roman"/>
          <w:sz w:val="28"/>
          <w:szCs w:val="28"/>
        </w:rPr>
        <w:t xml:space="preserve"> от 3 тыс. до 9 тыс.</w:t>
      </w:r>
      <w:r w:rsidR="0040600D" w:rsidRPr="002F2CC7">
        <w:rPr>
          <w:rFonts w:ascii="Times New Roman" w:hAnsi="Times New Roman"/>
          <w:sz w:val="28"/>
          <w:szCs w:val="28"/>
        </w:rPr>
        <w:t xml:space="preserve"> рублей</w:t>
      </w:r>
      <w:r w:rsidRPr="002F2CC7">
        <w:rPr>
          <w:rFonts w:ascii="Times New Roman" w:hAnsi="Times New Roman"/>
          <w:sz w:val="28"/>
          <w:szCs w:val="28"/>
        </w:rPr>
        <w:t>).</w:t>
      </w:r>
      <w:r w:rsidR="0040600D" w:rsidRPr="002F2CC7">
        <w:rPr>
          <w:rFonts w:ascii="Times New Roman" w:hAnsi="Times New Roman"/>
          <w:sz w:val="28"/>
          <w:szCs w:val="28"/>
        </w:rPr>
        <w:t xml:space="preserve"> И это немало!</w:t>
      </w:r>
    </w:p>
    <w:p w:rsidR="004C3A33" w:rsidRPr="002F2CC7" w:rsidRDefault="004C3A33" w:rsidP="002856B8">
      <w:pPr>
        <w:jc w:val="both"/>
        <w:rPr>
          <w:rFonts w:ascii="Times New Roman" w:hAnsi="Times New Roman"/>
          <w:sz w:val="28"/>
          <w:szCs w:val="28"/>
        </w:rPr>
      </w:pPr>
      <w:r w:rsidRPr="002F2CC7">
        <w:rPr>
          <w:rFonts w:ascii="Times New Roman" w:hAnsi="Times New Roman"/>
          <w:sz w:val="28"/>
          <w:szCs w:val="28"/>
        </w:rPr>
        <w:tab/>
      </w:r>
      <w:r w:rsidRPr="002F2CC7">
        <w:rPr>
          <w:rFonts w:ascii="Times New Roman" w:hAnsi="Times New Roman"/>
          <w:b/>
          <w:sz w:val="28"/>
          <w:szCs w:val="28"/>
        </w:rPr>
        <w:t>Но!</w:t>
      </w:r>
      <w:r w:rsidRPr="002F2CC7">
        <w:rPr>
          <w:rFonts w:ascii="Times New Roman" w:hAnsi="Times New Roman"/>
          <w:sz w:val="28"/>
          <w:szCs w:val="28"/>
        </w:rPr>
        <w:t xml:space="preserve"> Правом на приобретение льготных путевок в санаторно-курортные учреждения могут воспользоваться только члены Профсоюза, а также члены их семьи (муж, жена</w:t>
      </w:r>
      <w:r w:rsidR="0040600D" w:rsidRPr="002F2CC7">
        <w:rPr>
          <w:rFonts w:ascii="Times New Roman" w:hAnsi="Times New Roman"/>
          <w:sz w:val="28"/>
          <w:szCs w:val="28"/>
        </w:rPr>
        <w:t>, дети</w:t>
      </w:r>
      <w:r w:rsidRPr="002F2CC7">
        <w:rPr>
          <w:rFonts w:ascii="Times New Roman" w:hAnsi="Times New Roman"/>
          <w:sz w:val="28"/>
          <w:szCs w:val="28"/>
        </w:rPr>
        <w:t>).</w:t>
      </w:r>
    </w:p>
    <w:p w:rsidR="004C3A33" w:rsidRPr="002F2CC7" w:rsidRDefault="004C3A33" w:rsidP="004C3A33">
      <w:pPr>
        <w:jc w:val="center"/>
        <w:rPr>
          <w:rFonts w:ascii="Times New Roman" w:hAnsi="Times New Roman"/>
          <w:b/>
          <w:sz w:val="28"/>
          <w:szCs w:val="28"/>
        </w:rPr>
      </w:pPr>
      <w:r w:rsidRPr="002F2CC7">
        <w:rPr>
          <w:rFonts w:ascii="Times New Roman" w:hAnsi="Times New Roman"/>
          <w:b/>
          <w:sz w:val="28"/>
          <w:szCs w:val="28"/>
        </w:rPr>
        <w:t>Что нужно для этого?</w:t>
      </w:r>
    </w:p>
    <w:p w:rsidR="004C3A33" w:rsidRPr="002F2CC7" w:rsidRDefault="008F180E" w:rsidP="008F180E">
      <w:pPr>
        <w:jc w:val="both"/>
        <w:rPr>
          <w:rFonts w:ascii="Times New Roman" w:hAnsi="Times New Roman"/>
          <w:sz w:val="28"/>
          <w:szCs w:val="28"/>
        </w:rPr>
      </w:pPr>
      <w:r w:rsidRPr="002F2CC7">
        <w:rPr>
          <w:rFonts w:ascii="Times New Roman" w:hAnsi="Times New Roman"/>
          <w:sz w:val="28"/>
          <w:szCs w:val="28"/>
        </w:rPr>
        <w:tab/>
        <w:t>1.Обратиться в свою первичную профсоюзную организ</w:t>
      </w:r>
      <w:r w:rsidR="00AC3087" w:rsidRPr="002F2CC7">
        <w:rPr>
          <w:rFonts w:ascii="Times New Roman" w:hAnsi="Times New Roman"/>
          <w:sz w:val="28"/>
          <w:szCs w:val="28"/>
        </w:rPr>
        <w:t>ацию.</w:t>
      </w:r>
    </w:p>
    <w:p w:rsidR="008F180E" w:rsidRPr="002F2CC7" w:rsidRDefault="008F180E" w:rsidP="008F180E">
      <w:pPr>
        <w:jc w:val="both"/>
        <w:rPr>
          <w:rFonts w:ascii="Times New Roman" w:hAnsi="Times New Roman"/>
          <w:sz w:val="28"/>
          <w:szCs w:val="28"/>
        </w:rPr>
      </w:pPr>
      <w:r w:rsidRPr="002F2CC7">
        <w:rPr>
          <w:rFonts w:ascii="Times New Roman" w:hAnsi="Times New Roman"/>
          <w:sz w:val="28"/>
          <w:szCs w:val="28"/>
        </w:rPr>
        <w:tab/>
        <w:t>2.Написать заявление на имя</w:t>
      </w:r>
      <w:r w:rsidR="00D1451D" w:rsidRPr="002F2CC7">
        <w:rPr>
          <w:rFonts w:ascii="Times New Roman" w:hAnsi="Times New Roman"/>
          <w:sz w:val="28"/>
          <w:szCs w:val="28"/>
        </w:rPr>
        <w:t xml:space="preserve"> председателя областной профсоюз</w:t>
      </w:r>
      <w:r w:rsidR="00AC3087" w:rsidRPr="002F2CC7">
        <w:rPr>
          <w:rFonts w:ascii="Times New Roman" w:hAnsi="Times New Roman"/>
          <w:sz w:val="28"/>
          <w:szCs w:val="28"/>
        </w:rPr>
        <w:t>ной орга</w:t>
      </w:r>
      <w:r w:rsidR="008129B3" w:rsidRPr="002F2CC7">
        <w:rPr>
          <w:rFonts w:ascii="Times New Roman" w:hAnsi="Times New Roman"/>
          <w:sz w:val="28"/>
          <w:szCs w:val="28"/>
        </w:rPr>
        <w:t xml:space="preserve">низации Тимофеева Н.Н. </w:t>
      </w:r>
      <w:r w:rsidR="00AC3087" w:rsidRPr="002F2CC7">
        <w:rPr>
          <w:rFonts w:ascii="Times New Roman" w:hAnsi="Times New Roman"/>
          <w:sz w:val="28"/>
          <w:szCs w:val="28"/>
        </w:rPr>
        <w:t xml:space="preserve"> </w:t>
      </w:r>
      <w:r w:rsidR="00D1451D" w:rsidRPr="002F2CC7">
        <w:rPr>
          <w:rFonts w:ascii="Times New Roman" w:hAnsi="Times New Roman"/>
          <w:sz w:val="28"/>
          <w:szCs w:val="28"/>
        </w:rPr>
        <w:t>с указанием выбранного санатория, желаемых даты заезда</w:t>
      </w:r>
      <w:r w:rsidR="00AC3087" w:rsidRPr="002F2CC7">
        <w:rPr>
          <w:rFonts w:ascii="Times New Roman" w:hAnsi="Times New Roman"/>
          <w:sz w:val="28"/>
          <w:szCs w:val="28"/>
        </w:rPr>
        <w:t>,</w:t>
      </w:r>
      <w:r w:rsidR="00D1451D" w:rsidRPr="002F2CC7">
        <w:rPr>
          <w:rFonts w:ascii="Times New Roman" w:hAnsi="Times New Roman"/>
          <w:sz w:val="28"/>
          <w:szCs w:val="28"/>
        </w:rPr>
        <w:t xml:space="preserve"> категории и количества дней пребывания в лечебно-оздоровительном</w:t>
      </w:r>
      <w:r w:rsidR="00AC3087" w:rsidRPr="002F2CC7">
        <w:rPr>
          <w:rFonts w:ascii="Times New Roman" w:hAnsi="Times New Roman"/>
          <w:sz w:val="28"/>
          <w:szCs w:val="28"/>
        </w:rPr>
        <w:t xml:space="preserve"> учреждении</w:t>
      </w:r>
      <w:r w:rsidR="00740420" w:rsidRPr="002F2CC7">
        <w:rPr>
          <w:rFonts w:ascii="Times New Roman" w:hAnsi="Times New Roman"/>
          <w:sz w:val="28"/>
          <w:szCs w:val="28"/>
        </w:rPr>
        <w:t>.</w:t>
      </w:r>
    </w:p>
    <w:p w:rsidR="00740420" w:rsidRPr="002F2CC7" w:rsidRDefault="00740420" w:rsidP="008F180E">
      <w:pPr>
        <w:jc w:val="both"/>
        <w:rPr>
          <w:rFonts w:ascii="Times New Roman" w:hAnsi="Times New Roman"/>
          <w:sz w:val="28"/>
          <w:szCs w:val="28"/>
        </w:rPr>
      </w:pPr>
      <w:r w:rsidRPr="002F2CC7">
        <w:rPr>
          <w:rFonts w:ascii="Times New Roman" w:hAnsi="Times New Roman"/>
          <w:sz w:val="28"/>
          <w:szCs w:val="28"/>
        </w:rPr>
        <w:tab/>
        <w:t>3.Приложить ксерокопию паспорта и документ</w:t>
      </w:r>
      <w:r w:rsidR="00AC3087" w:rsidRPr="002F2CC7">
        <w:rPr>
          <w:rFonts w:ascii="Times New Roman" w:hAnsi="Times New Roman"/>
          <w:sz w:val="28"/>
          <w:szCs w:val="28"/>
        </w:rPr>
        <w:t>,</w:t>
      </w:r>
      <w:r w:rsidRPr="002F2CC7">
        <w:rPr>
          <w:rFonts w:ascii="Times New Roman" w:hAnsi="Times New Roman"/>
          <w:sz w:val="28"/>
          <w:szCs w:val="28"/>
        </w:rPr>
        <w:t xml:space="preserve"> подтверждающий членство в Профсоюзе.</w:t>
      </w:r>
    </w:p>
    <w:p w:rsidR="00740420" w:rsidRPr="002F2CC7" w:rsidRDefault="00740420" w:rsidP="008F180E">
      <w:pPr>
        <w:jc w:val="both"/>
        <w:rPr>
          <w:rFonts w:ascii="Times New Roman" w:hAnsi="Times New Roman"/>
          <w:sz w:val="28"/>
          <w:szCs w:val="28"/>
        </w:rPr>
      </w:pPr>
      <w:r w:rsidRPr="002F2CC7">
        <w:rPr>
          <w:rFonts w:ascii="Times New Roman" w:hAnsi="Times New Roman"/>
          <w:sz w:val="28"/>
          <w:szCs w:val="28"/>
        </w:rPr>
        <w:tab/>
        <w:t>4.Отправить пакет документов в областную профсоюзную организацию любым доступным спо</w:t>
      </w:r>
      <w:r w:rsidR="00FC5D7D" w:rsidRPr="002F2CC7">
        <w:rPr>
          <w:rFonts w:ascii="Times New Roman" w:hAnsi="Times New Roman"/>
          <w:sz w:val="28"/>
          <w:szCs w:val="28"/>
        </w:rPr>
        <w:t>собом (по факсу</w:t>
      </w:r>
      <w:r w:rsidR="008129B3" w:rsidRPr="002F2CC7">
        <w:rPr>
          <w:rFonts w:ascii="Times New Roman" w:hAnsi="Times New Roman"/>
          <w:sz w:val="28"/>
          <w:szCs w:val="28"/>
        </w:rPr>
        <w:t xml:space="preserve"> </w:t>
      </w:r>
      <w:r w:rsidR="007A0855" w:rsidRPr="007A0855">
        <w:rPr>
          <w:rFonts w:ascii="Times New Roman" w:hAnsi="Times New Roman"/>
          <w:sz w:val="28"/>
          <w:szCs w:val="28"/>
        </w:rPr>
        <w:t xml:space="preserve">(8452) </w:t>
      </w:r>
      <w:r w:rsidR="008129B3" w:rsidRPr="002F2CC7">
        <w:rPr>
          <w:rFonts w:ascii="Times New Roman" w:hAnsi="Times New Roman"/>
          <w:sz w:val="28"/>
          <w:szCs w:val="28"/>
        </w:rPr>
        <w:t>26-00-97, по эл.почте</w:t>
      </w:r>
      <w:r w:rsidR="007A0855" w:rsidRPr="007A0855">
        <w:rPr>
          <w:rFonts w:ascii="Times New Roman" w:hAnsi="Times New Roman"/>
          <w:sz w:val="28"/>
          <w:szCs w:val="28"/>
        </w:rPr>
        <w:t xml:space="preserve"> </w:t>
      </w:r>
      <w:hyperlink r:id="rId16" w:history="1">
        <w:r w:rsidR="007A0855" w:rsidRPr="007E51B4">
          <w:rPr>
            <w:rStyle w:val="a6"/>
            <w:rFonts w:ascii="Times New Roman" w:hAnsi="Times New Roman"/>
            <w:sz w:val="28"/>
            <w:szCs w:val="28"/>
            <w:lang w:val="en-US"/>
          </w:rPr>
          <w:t>obkomobr</w:t>
        </w:r>
        <w:r w:rsidR="007A0855" w:rsidRPr="007E51B4">
          <w:rPr>
            <w:rStyle w:val="a6"/>
            <w:rFonts w:ascii="Times New Roman" w:hAnsi="Times New Roman"/>
            <w:sz w:val="28"/>
            <w:szCs w:val="28"/>
          </w:rPr>
          <w:t>@</w:t>
        </w:r>
        <w:r w:rsidR="007A0855" w:rsidRPr="007E51B4">
          <w:rPr>
            <w:rStyle w:val="a6"/>
            <w:rFonts w:ascii="Times New Roman" w:hAnsi="Times New Roman"/>
            <w:sz w:val="28"/>
            <w:szCs w:val="28"/>
            <w:lang w:val="en-US"/>
          </w:rPr>
          <w:t>gmail</w:t>
        </w:r>
        <w:r w:rsidR="007A0855" w:rsidRPr="007E51B4">
          <w:rPr>
            <w:rStyle w:val="a6"/>
            <w:rFonts w:ascii="Times New Roman" w:hAnsi="Times New Roman"/>
            <w:sz w:val="28"/>
            <w:szCs w:val="28"/>
          </w:rPr>
          <w:t>.</w:t>
        </w:r>
        <w:r w:rsidR="007A0855" w:rsidRPr="007E51B4">
          <w:rPr>
            <w:rStyle w:val="a6"/>
            <w:rFonts w:ascii="Times New Roman" w:hAnsi="Times New Roman"/>
            <w:sz w:val="28"/>
            <w:szCs w:val="28"/>
            <w:lang w:val="en-US"/>
          </w:rPr>
          <w:t>com</w:t>
        </w:r>
      </w:hyperlink>
      <w:r w:rsidR="008129B3" w:rsidRPr="002F2CC7">
        <w:rPr>
          <w:rFonts w:ascii="Times New Roman" w:hAnsi="Times New Roman"/>
          <w:sz w:val="28"/>
          <w:szCs w:val="28"/>
        </w:rPr>
        <w:t xml:space="preserve"> </w:t>
      </w:r>
      <w:r w:rsidR="00231742">
        <w:rPr>
          <w:rFonts w:ascii="Times New Roman" w:hAnsi="Times New Roman"/>
          <w:sz w:val="28"/>
          <w:szCs w:val="28"/>
        </w:rPr>
        <w:t>,</w:t>
      </w:r>
      <w:r w:rsidR="00AC3087" w:rsidRPr="002F2CC7">
        <w:rPr>
          <w:rFonts w:ascii="Times New Roman" w:hAnsi="Times New Roman"/>
          <w:sz w:val="28"/>
          <w:szCs w:val="28"/>
        </w:rPr>
        <w:t xml:space="preserve"> лично или</w:t>
      </w:r>
      <w:r w:rsidR="00FC5D7D" w:rsidRPr="002F2CC7">
        <w:rPr>
          <w:rFonts w:ascii="Times New Roman" w:hAnsi="Times New Roman"/>
          <w:sz w:val="28"/>
          <w:szCs w:val="28"/>
        </w:rPr>
        <w:t xml:space="preserve"> с представи</w:t>
      </w:r>
      <w:r w:rsidR="00AC3087" w:rsidRPr="002F2CC7">
        <w:rPr>
          <w:rFonts w:ascii="Times New Roman" w:hAnsi="Times New Roman"/>
          <w:sz w:val="28"/>
          <w:szCs w:val="28"/>
        </w:rPr>
        <w:t>телем</w:t>
      </w:r>
      <w:r w:rsidR="00231742" w:rsidRPr="00231742">
        <w:rPr>
          <w:rFonts w:ascii="Times New Roman" w:hAnsi="Times New Roman"/>
          <w:sz w:val="28"/>
          <w:szCs w:val="28"/>
        </w:rPr>
        <w:t>)</w:t>
      </w:r>
      <w:r w:rsidR="00AC3087" w:rsidRPr="002F2CC7">
        <w:rPr>
          <w:rFonts w:ascii="Times New Roman" w:hAnsi="Times New Roman"/>
          <w:sz w:val="28"/>
          <w:szCs w:val="28"/>
        </w:rPr>
        <w:t>.</w:t>
      </w:r>
    </w:p>
    <w:p w:rsidR="00AC3087" w:rsidRPr="002F2CC7" w:rsidRDefault="00AC3087" w:rsidP="008F180E">
      <w:pPr>
        <w:jc w:val="both"/>
        <w:rPr>
          <w:rFonts w:ascii="Times New Roman" w:hAnsi="Times New Roman"/>
          <w:sz w:val="28"/>
          <w:szCs w:val="28"/>
        </w:rPr>
      </w:pPr>
      <w:r w:rsidRPr="002F2CC7">
        <w:rPr>
          <w:rFonts w:ascii="Times New Roman" w:hAnsi="Times New Roman"/>
          <w:sz w:val="28"/>
          <w:szCs w:val="28"/>
        </w:rPr>
        <w:tab/>
        <w:t>Для пребывания в санатории подготовить:</w:t>
      </w:r>
    </w:p>
    <w:p w:rsidR="00FC5D7D" w:rsidRPr="002F2CC7" w:rsidRDefault="00FC5D7D" w:rsidP="008F180E">
      <w:pPr>
        <w:jc w:val="both"/>
        <w:rPr>
          <w:rFonts w:ascii="Times New Roman" w:hAnsi="Times New Roman"/>
          <w:sz w:val="28"/>
          <w:szCs w:val="28"/>
        </w:rPr>
      </w:pPr>
      <w:r w:rsidRPr="002F2CC7">
        <w:rPr>
          <w:rFonts w:ascii="Times New Roman" w:hAnsi="Times New Roman"/>
          <w:sz w:val="28"/>
          <w:szCs w:val="28"/>
        </w:rPr>
        <w:tab/>
        <w:t>- санаторно-курортную карту</w:t>
      </w:r>
      <w:r w:rsidR="00AC3087" w:rsidRPr="002F2CC7">
        <w:rPr>
          <w:rFonts w:ascii="Times New Roman" w:hAnsi="Times New Roman"/>
          <w:sz w:val="28"/>
          <w:szCs w:val="28"/>
        </w:rPr>
        <w:t>;</w:t>
      </w:r>
    </w:p>
    <w:p w:rsidR="00FC5D7D" w:rsidRPr="002F2CC7" w:rsidRDefault="00FC5D7D" w:rsidP="008F180E">
      <w:pPr>
        <w:jc w:val="both"/>
        <w:rPr>
          <w:rFonts w:ascii="Times New Roman" w:hAnsi="Times New Roman"/>
          <w:sz w:val="28"/>
          <w:szCs w:val="28"/>
        </w:rPr>
      </w:pPr>
      <w:r w:rsidRPr="002F2CC7">
        <w:rPr>
          <w:rFonts w:ascii="Times New Roman" w:hAnsi="Times New Roman"/>
          <w:sz w:val="28"/>
          <w:szCs w:val="28"/>
        </w:rPr>
        <w:tab/>
        <w:t>- страховой медицинский полис</w:t>
      </w:r>
      <w:r w:rsidR="00AC3087" w:rsidRPr="002F2CC7">
        <w:rPr>
          <w:rFonts w:ascii="Times New Roman" w:hAnsi="Times New Roman"/>
          <w:sz w:val="28"/>
          <w:szCs w:val="28"/>
        </w:rPr>
        <w:t>.</w:t>
      </w:r>
    </w:p>
    <w:p w:rsidR="00FC5D7D" w:rsidRPr="002F2CC7" w:rsidRDefault="00FC5D7D" w:rsidP="008F180E">
      <w:pPr>
        <w:jc w:val="both"/>
        <w:rPr>
          <w:rFonts w:ascii="Times New Roman" w:hAnsi="Times New Roman"/>
          <w:sz w:val="28"/>
          <w:szCs w:val="28"/>
        </w:rPr>
      </w:pPr>
      <w:r w:rsidRPr="002F2CC7">
        <w:rPr>
          <w:rFonts w:ascii="Times New Roman" w:hAnsi="Times New Roman"/>
          <w:sz w:val="28"/>
          <w:szCs w:val="28"/>
        </w:rPr>
        <w:lastRenderedPageBreak/>
        <w:tab/>
        <w:t>5.</w:t>
      </w:r>
      <w:r w:rsidR="008129B3" w:rsidRPr="002F2CC7">
        <w:rPr>
          <w:rFonts w:ascii="Times New Roman" w:hAnsi="Times New Roman"/>
          <w:sz w:val="28"/>
          <w:szCs w:val="28"/>
        </w:rPr>
        <w:t>Обратиться к п</w:t>
      </w:r>
      <w:r w:rsidRPr="002F2CC7">
        <w:rPr>
          <w:rFonts w:ascii="Times New Roman" w:hAnsi="Times New Roman"/>
          <w:sz w:val="28"/>
          <w:szCs w:val="28"/>
        </w:rPr>
        <w:t>редседателю первичной, районной, городской профсоюзной организации</w:t>
      </w:r>
      <w:r w:rsidR="008129B3" w:rsidRPr="002F2CC7">
        <w:rPr>
          <w:rFonts w:ascii="Times New Roman" w:hAnsi="Times New Roman"/>
          <w:sz w:val="28"/>
          <w:szCs w:val="28"/>
        </w:rPr>
        <w:t>, которые</w:t>
      </w:r>
      <w:r w:rsidRPr="002F2CC7">
        <w:rPr>
          <w:rFonts w:ascii="Times New Roman" w:hAnsi="Times New Roman"/>
          <w:sz w:val="28"/>
          <w:szCs w:val="28"/>
        </w:rPr>
        <w:t xml:space="preserve"> при нео</w:t>
      </w:r>
      <w:r w:rsidR="008129B3" w:rsidRPr="002F2CC7">
        <w:rPr>
          <w:rFonts w:ascii="Times New Roman" w:hAnsi="Times New Roman"/>
          <w:sz w:val="28"/>
          <w:szCs w:val="28"/>
        </w:rPr>
        <w:t>бходимости и возможности окажут</w:t>
      </w:r>
      <w:r w:rsidRPr="002F2CC7">
        <w:rPr>
          <w:rFonts w:ascii="Times New Roman" w:hAnsi="Times New Roman"/>
          <w:sz w:val="28"/>
          <w:szCs w:val="28"/>
        </w:rPr>
        <w:t xml:space="preserve"> материальную помощь пенсионеру для удешевления его санаторной путевки.</w:t>
      </w:r>
    </w:p>
    <w:p w:rsidR="00AC3087" w:rsidRPr="002F2CC7" w:rsidRDefault="00AC3087" w:rsidP="00AC3087">
      <w:pPr>
        <w:jc w:val="center"/>
        <w:rPr>
          <w:rFonts w:ascii="Times New Roman" w:hAnsi="Times New Roman"/>
          <w:b/>
          <w:sz w:val="28"/>
          <w:szCs w:val="28"/>
        </w:rPr>
      </w:pPr>
      <w:r w:rsidRPr="002F2CC7">
        <w:rPr>
          <w:rFonts w:ascii="Times New Roman" w:hAnsi="Times New Roman"/>
          <w:b/>
          <w:sz w:val="28"/>
          <w:szCs w:val="28"/>
        </w:rPr>
        <w:t>Заключительная часть</w:t>
      </w:r>
    </w:p>
    <w:p w:rsidR="00FC5D7D" w:rsidRPr="002F2CC7" w:rsidRDefault="00FC5D7D" w:rsidP="008F180E">
      <w:pPr>
        <w:jc w:val="both"/>
        <w:rPr>
          <w:rFonts w:ascii="Times New Roman" w:hAnsi="Times New Roman"/>
          <w:sz w:val="28"/>
          <w:szCs w:val="28"/>
        </w:rPr>
      </w:pPr>
      <w:r w:rsidRPr="002F2CC7">
        <w:rPr>
          <w:rFonts w:ascii="Times New Roman" w:hAnsi="Times New Roman"/>
          <w:sz w:val="28"/>
          <w:szCs w:val="28"/>
        </w:rPr>
        <w:tab/>
        <w:t>Таким образом, неработающий пенсионер, являющийся членом Профсоюза (для чего нужно внести в кассу профкома</w:t>
      </w:r>
      <w:r w:rsidR="008129B3" w:rsidRPr="002F2CC7">
        <w:rPr>
          <w:rFonts w:ascii="Times New Roman" w:hAnsi="Times New Roman"/>
          <w:sz w:val="28"/>
          <w:szCs w:val="28"/>
        </w:rPr>
        <w:t xml:space="preserve"> всего лишь</w:t>
      </w:r>
      <w:r w:rsidRPr="002F2CC7">
        <w:rPr>
          <w:rFonts w:ascii="Times New Roman" w:hAnsi="Times New Roman"/>
          <w:sz w:val="28"/>
          <w:szCs w:val="28"/>
        </w:rPr>
        <w:t xml:space="preserve"> 120 руб. в год, или 10 руб. в месяц!)</w:t>
      </w:r>
      <w:r w:rsidR="00AC3087" w:rsidRPr="002F2CC7">
        <w:rPr>
          <w:rFonts w:ascii="Times New Roman" w:hAnsi="Times New Roman"/>
          <w:sz w:val="28"/>
          <w:szCs w:val="28"/>
        </w:rPr>
        <w:t>,</w:t>
      </w:r>
      <w:r w:rsidRPr="002F2CC7">
        <w:rPr>
          <w:rFonts w:ascii="Times New Roman" w:hAnsi="Times New Roman"/>
          <w:sz w:val="28"/>
          <w:szCs w:val="28"/>
        </w:rPr>
        <w:t xml:space="preserve"> может</w:t>
      </w:r>
      <w:r w:rsidR="00AC3087" w:rsidRPr="002F2CC7">
        <w:rPr>
          <w:rFonts w:ascii="Times New Roman" w:hAnsi="Times New Roman"/>
          <w:sz w:val="28"/>
          <w:szCs w:val="28"/>
        </w:rPr>
        <w:t xml:space="preserve"> и должен</w:t>
      </w:r>
      <w:r w:rsidRPr="002F2CC7">
        <w:rPr>
          <w:rFonts w:ascii="Times New Roman" w:hAnsi="Times New Roman"/>
          <w:sz w:val="28"/>
          <w:szCs w:val="28"/>
        </w:rPr>
        <w:t xml:space="preserve"> всегда быть под защитой Профсоюза, чувствовать его внимание и заботу.</w:t>
      </w:r>
    </w:p>
    <w:p w:rsidR="00FC5D7D" w:rsidRPr="002F2CC7" w:rsidRDefault="00FC5D7D" w:rsidP="008F180E">
      <w:pPr>
        <w:jc w:val="both"/>
        <w:rPr>
          <w:rFonts w:ascii="Times New Roman" w:hAnsi="Times New Roman"/>
          <w:sz w:val="28"/>
          <w:szCs w:val="28"/>
        </w:rPr>
      </w:pPr>
      <w:r w:rsidRPr="002F2CC7">
        <w:rPr>
          <w:rFonts w:ascii="Times New Roman" w:hAnsi="Times New Roman"/>
          <w:sz w:val="28"/>
          <w:szCs w:val="28"/>
        </w:rPr>
        <w:tab/>
        <w:t>Правы, кто сказал: «Жизнь – это путь</w:t>
      </w:r>
      <w:r w:rsidR="00AC3087" w:rsidRPr="002F2CC7">
        <w:rPr>
          <w:rFonts w:ascii="Times New Roman" w:hAnsi="Times New Roman"/>
          <w:sz w:val="28"/>
          <w:szCs w:val="28"/>
        </w:rPr>
        <w:t>,</w:t>
      </w:r>
      <w:r w:rsidRPr="002F2CC7">
        <w:rPr>
          <w:rFonts w:ascii="Times New Roman" w:hAnsi="Times New Roman"/>
          <w:sz w:val="28"/>
          <w:szCs w:val="28"/>
        </w:rPr>
        <w:t xml:space="preserve"> только у одного он до булочной и обратно, а у другого </w:t>
      </w:r>
      <w:r w:rsidR="00374A2B" w:rsidRPr="002F2CC7">
        <w:rPr>
          <w:rFonts w:ascii="Times New Roman" w:hAnsi="Times New Roman"/>
          <w:sz w:val="28"/>
          <w:szCs w:val="28"/>
        </w:rPr>
        <w:t>–</w:t>
      </w:r>
      <w:r w:rsidRPr="002F2CC7">
        <w:rPr>
          <w:rFonts w:ascii="Times New Roman" w:hAnsi="Times New Roman"/>
          <w:sz w:val="28"/>
          <w:szCs w:val="28"/>
        </w:rPr>
        <w:t xml:space="preserve"> круго</w:t>
      </w:r>
      <w:r w:rsidR="00374A2B" w:rsidRPr="002F2CC7">
        <w:rPr>
          <w:rFonts w:ascii="Times New Roman" w:hAnsi="Times New Roman"/>
          <w:sz w:val="28"/>
          <w:szCs w:val="28"/>
        </w:rPr>
        <w:t>светное путешествие</w:t>
      </w:r>
      <w:r w:rsidR="00AC3087" w:rsidRPr="002F2CC7">
        <w:rPr>
          <w:rFonts w:ascii="Times New Roman" w:hAnsi="Times New Roman"/>
          <w:sz w:val="28"/>
          <w:szCs w:val="28"/>
        </w:rPr>
        <w:t>»</w:t>
      </w:r>
      <w:r w:rsidR="00374A2B" w:rsidRPr="002F2CC7">
        <w:rPr>
          <w:rFonts w:ascii="Times New Roman" w:hAnsi="Times New Roman"/>
          <w:sz w:val="28"/>
          <w:szCs w:val="28"/>
        </w:rPr>
        <w:t>.</w:t>
      </w:r>
    </w:p>
    <w:p w:rsidR="00374A2B" w:rsidRPr="002F2CC7" w:rsidRDefault="00374A2B" w:rsidP="008F180E">
      <w:pPr>
        <w:jc w:val="both"/>
        <w:rPr>
          <w:rFonts w:ascii="Times New Roman" w:hAnsi="Times New Roman"/>
          <w:sz w:val="28"/>
          <w:szCs w:val="28"/>
        </w:rPr>
      </w:pPr>
      <w:r w:rsidRPr="002F2CC7">
        <w:rPr>
          <w:rFonts w:ascii="Times New Roman" w:hAnsi="Times New Roman"/>
          <w:sz w:val="28"/>
          <w:szCs w:val="28"/>
        </w:rPr>
        <w:tab/>
        <w:t>Человек способен строить, творить, созидать, помогать, когда ему комфортно в коллективе, в доме, на этой Земле.</w:t>
      </w:r>
    </w:p>
    <w:p w:rsidR="00374A2B" w:rsidRPr="002F2CC7" w:rsidRDefault="00374A2B" w:rsidP="008F180E">
      <w:pPr>
        <w:jc w:val="both"/>
        <w:rPr>
          <w:rFonts w:ascii="Times New Roman" w:hAnsi="Times New Roman"/>
          <w:sz w:val="28"/>
          <w:szCs w:val="28"/>
        </w:rPr>
      </w:pPr>
      <w:r w:rsidRPr="002F2CC7">
        <w:rPr>
          <w:rFonts w:ascii="Times New Roman" w:hAnsi="Times New Roman"/>
          <w:sz w:val="28"/>
          <w:szCs w:val="28"/>
        </w:rPr>
        <w:tab/>
        <w:t>Психологи считают, что на комфортную жизнь в зрелом возрасте влияют не только генетика, питание, экология</w:t>
      </w:r>
      <w:r w:rsidR="008129B3" w:rsidRPr="002F2CC7">
        <w:rPr>
          <w:rFonts w:ascii="Times New Roman" w:hAnsi="Times New Roman"/>
          <w:sz w:val="28"/>
          <w:szCs w:val="28"/>
        </w:rPr>
        <w:t>,</w:t>
      </w:r>
      <w:r w:rsidRPr="002F2CC7">
        <w:rPr>
          <w:rFonts w:ascii="Times New Roman" w:hAnsi="Times New Roman"/>
          <w:sz w:val="28"/>
          <w:szCs w:val="28"/>
        </w:rPr>
        <w:t xml:space="preserve"> но и психологические факторы:</w:t>
      </w:r>
    </w:p>
    <w:p w:rsidR="00374A2B" w:rsidRPr="002F2CC7" w:rsidRDefault="00374A2B" w:rsidP="002F2CC7">
      <w:pPr>
        <w:ind w:firstLine="708"/>
        <w:jc w:val="both"/>
        <w:rPr>
          <w:rFonts w:ascii="Times New Roman" w:hAnsi="Times New Roman"/>
          <w:sz w:val="28"/>
          <w:szCs w:val="28"/>
          <w:u w:val="single"/>
        </w:rPr>
      </w:pPr>
      <w:r w:rsidRPr="002F2CC7">
        <w:rPr>
          <w:rFonts w:ascii="Times New Roman" w:hAnsi="Times New Roman"/>
          <w:sz w:val="28"/>
          <w:szCs w:val="28"/>
        </w:rPr>
        <w:t>1.</w:t>
      </w:r>
      <w:r w:rsidRPr="002F2CC7">
        <w:rPr>
          <w:rFonts w:ascii="Times New Roman" w:hAnsi="Times New Roman"/>
          <w:sz w:val="28"/>
          <w:szCs w:val="28"/>
          <w:u w:val="single"/>
        </w:rPr>
        <w:t>Востребованность</w:t>
      </w:r>
    </w:p>
    <w:p w:rsidR="00374A2B" w:rsidRPr="002F2CC7" w:rsidRDefault="00374A2B" w:rsidP="002F2CC7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2F2CC7">
        <w:rPr>
          <w:rFonts w:ascii="Times New Roman" w:hAnsi="Times New Roman"/>
          <w:sz w:val="28"/>
          <w:szCs w:val="28"/>
        </w:rPr>
        <w:t>Человек должен ощущать свою значимость не только для близких.</w:t>
      </w:r>
    </w:p>
    <w:p w:rsidR="00374A2B" w:rsidRPr="002F2CC7" w:rsidRDefault="00374A2B" w:rsidP="002F2CC7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2F2CC7">
        <w:rPr>
          <w:rFonts w:ascii="Times New Roman" w:hAnsi="Times New Roman"/>
          <w:sz w:val="28"/>
          <w:szCs w:val="28"/>
        </w:rPr>
        <w:t>Мощный импульс жизненной энергии придает ветеранам признание их авторитета, интерес к их опыту, готовность его перенимать и интегрировать</w:t>
      </w:r>
      <w:r w:rsidR="00320903" w:rsidRPr="002F2CC7">
        <w:rPr>
          <w:rFonts w:ascii="Times New Roman" w:hAnsi="Times New Roman"/>
          <w:sz w:val="28"/>
          <w:szCs w:val="28"/>
        </w:rPr>
        <w:t>.</w:t>
      </w:r>
    </w:p>
    <w:p w:rsidR="00320903" w:rsidRPr="002F2CC7" w:rsidRDefault="00320903" w:rsidP="002F2CC7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2F2CC7">
        <w:rPr>
          <w:rFonts w:ascii="Times New Roman" w:hAnsi="Times New Roman"/>
          <w:sz w:val="28"/>
          <w:szCs w:val="28"/>
        </w:rPr>
        <w:t>2.</w:t>
      </w:r>
      <w:r w:rsidRPr="002F2CC7">
        <w:rPr>
          <w:rFonts w:ascii="Times New Roman" w:hAnsi="Times New Roman"/>
          <w:sz w:val="28"/>
          <w:szCs w:val="28"/>
          <w:u w:val="single"/>
        </w:rPr>
        <w:t>Удовлетворение от сделанного</w:t>
      </w:r>
    </w:p>
    <w:p w:rsidR="00320903" w:rsidRPr="002F2CC7" w:rsidRDefault="00320903" w:rsidP="002F2CC7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2F2CC7">
        <w:rPr>
          <w:rFonts w:ascii="Times New Roman" w:hAnsi="Times New Roman"/>
          <w:sz w:val="28"/>
          <w:szCs w:val="28"/>
        </w:rPr>
        <w:t>Даже если что-то не получилось в жизни</w:t>
      </w:r>
      <w:r w:rsidR="00AC3087" w:rsidRPr="002F2CC7">
        <w:rPr>
          <w:rFonts w:ascii="Times New Roman" w:hAnsi="Times New Roman"/>
          <w:sz w:val="28"/>
          <w:szCs w:val="28"/>
        </w:rPr>
        <w:t>,</w:t>
      </w:r>
      <w:r w:rsidRPr="002F2CC7">
        <w:rPr>
          <w:rFonts w:ascii="Times New Roman" w:hAnsi="Times New Roman"/>
          <w:sz w:val="28"/>
          <w:szCs w:val="28"/>
        </w:rPr>
        <w:t xml:space="preserve"> о чем мечтали ветераны, если сбылось </w:t>
      </w:r>
      <w:r w:rsidR="00AC3087" w:rsidRPr="002F2CC7">
        <w:rPr>
          <w:rFonts w:ascii="Times New Roman" w:hAnsi="Times New Roman"/>
          <w:sz w:val="28"/>
          <w:szCs w:val="28"/>
        </w:rPr>
        <w:t>не все, есть повод для гордости</w:t>
      </w:r>
      <w:r w:rsidR="009B173C" w:rsidRPr="002F2CC7">
        <w:rPr>
          <w:rFonts w:ascii="Times New Roman" w:hAnsi="Times New Roman"/>
          <w:sz w:val="28"/>
          <w:szCs w:val="28"/>
        </w:rPr>
        <w:t>.  Н</w:t>
      </w:r>
      <w:r w:rsidR="00AC3087" w:rsidRPr="002F2CC7">
        <w:rPr>
          <w:rFonts w:ascii="Times New Roman" w:hAnsi="Times New Roman"/>
          <w:sz w:val="28"/>
          <w:szCs w:val="28"/>
        </w:rPr>
        <w:t>ужно постоянно подчеркивать, что</w:t>
      </w:r>
      <w:r w:rsidRPr="002F2CC7">
        <w:rPr>
          <w:rFonts w:ascii="Times New Roman" w:hAnsi="Times New Roman"/>
          <w:sz w:val="28"/>
          <w:szCs w:val="28"/>
        </w:rPr>
        <w:t xml:space="preserve"> все их достижения стали опорой, стартовой площадкой для </w:t>
      </w:r>
      <w:r w:rsidR="00AC3087" w:rsidRPr="002F2CC7">
        <w:rPr>
          <w:rFonts w:ascii="Times New Roman" w:hAnsi="Times New Roman"/>
          <w:sz w:val="28"/>
          <w:szCs w:val="28"/>
        </w:rPr>
        <w:t xml:space="preserve"> их </w:t>
      </w:r>
      <w:r w:rsidRPr="002F2CC7">
        <w:rPr>
          <w:rFonts w:ascii="Times New Roman" w:hAnsi="Times New Roman"/>
          <w:sz w:val="28"/>
          <w:szCs w:val="28"/>
        </w:rPr>
        <w:t xml:space="preserve">детей, </w:t>
      </w:r>
      <w:r w:rsidR="00AC3087" w:rsidRPr="002F2CC7">
        <w:rPr>
          <w:rFonts w:ascii="Times New Roman" w:hAnsi="Times New Roman"/>
          <w:sz w:val="28"/>
          <w:szCs w:val="28"/>
        </w:rPr>
        <w:t xml:space="preserve"> для их воспитанников, </w:t>
      </w:r>
      <w:r w:rsidRPr="002F2CC7">
        <w:rPr>
          <w:rFonts w:ascii="Times New Roman" w:hAnsi="Times New Roman"/>
          <w:sz w:val="28"/>
          <w:szCs w:val="28"/>
        </w:rPr>
        <w:t>для более молодых коллег.</w:t>
      </w:r>
    </w:p>
    <w:p w:rsidR="00320903" w:rsidRPr="002F2CC7" w:rsidRDefault="00320903" w:rsidP="002F2CC7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2F2CC7">
        <w:rPr>
          <w:rFonts w:ascii="Times New Roman" w:hAnsi="Times New Roman"/>
          <w:sz w:val="28"/>
          <w:szCs w:val="28"/>
        </w:rPr>
        <w:t>3.</w:t>
      </w:r>
      <w:r w:rsidRPr="002F2CC7">
        <w:rPr>
          <w:rFonts w:ascii="Times New Roman" w:hAnsi="Times New Roman"/>
          <w:sz w:val="28"/>
          <w:szCs w:val="28"/>
          <w:u w:val="single"/>
        </w:rPr>
        <w:t>Ответственность</w:t>
      </w:r>
    </w:p>
    <w:p w:rsidR="00320903" w:rsidRPr="002F2CC7" w:rsidRDefault="00320903" w:rsidP="002F2CC7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2F2CC7">
        <w:rPr>
          <w:rFonts w:ascii="Times New Roman" w:hAnsi="Times New Roman"/>
          <w:sz w:val="28"/>
          <w:szCs w:val="28"/>
        </w:rPr>
        <w:t>Оказавшись на пенсии, пожилые люди часто «сдают» - ухудшается их общее самочувствие, по</w:t>
      </w:r>
      <w:r w:rsidR="00D37155" w:rsidRPr="002F2CC7">
        <w:rPr>
          <w:rFonts w:ascii="Times New Roman" w:hAnsi="Times New Roman"/>
          <w:sz w:val="28"/>
          <w:szCs w:val="28"/>
        </w:rPr>
        <w:t>являются признаки моральной угне</w:t>
      </w:r>
      <w:r w:rsidRPr="002F2CC7">
        <w:rPr>
          <w:rFonts w:ascii="Times New Roman" w:hAnsi="Times New Roman"/>
          <w:sz w:val="28"/>
          <w:szCs w:val="28"/>
        </w:rPr>
        <w:t>тенности. Постоянное внимание кому-то, забота о чем-то  должны помочь пенсионеру быть в тонусе, активировать скрытые ресурсы</w:t>
      </w:r>
      <w:r w:rsidR="00A76147" w:rsidRPr="002F2CC7">
        <w:rPr>
          <w:rFonts w:ascii="Times New Roman" w:hAnsi="Times New Roman"/>
          <w:sz w:val="28"/>
          <w:szCs w:val="28"/>
        </w:rPr>
        <w:t>.</w:t>
      </w:r>
    </w:p>
    <w:p w:rsidR="00A76147" w:rsidRPr="002F2CC7" w:rsidRDefault="00A76147" w:rsidP="002F2CC7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2F2CC7">
        <w:rPr>
          <w:rFonts w:ascii="Times New Roman" w:hAnsi="Times New Roman"/>
          <w:sz w:val="28"/>
          <w:szCs w:val="28"/>
        </w:rPr>
        <w:t>4.</w:t>
      </w:r>
      <w:r w:rsidR="00AC3087" w:rsidRPr="002F2CC7">
        <w:rPr>
          <w:rFonts w:ascii="Times New Roman" w:hAnsi="Times New Roman"/>
          <w:sz w:val="28"/>
          <w:szCs w:val="28"/>
          <w:u w:val="single"/>
        </w:rPr>
        <w:t xml:space="preserve">Телесный </w:t>
      </w:r>
      <w:r w:rsidRPr="002F2CC7">
        <w:rPr>
          <w:rFonts w:ascii="Times New Roman" w:hAnsi="Times New Roman"/>
          <w:sz w:val="28"/>
          <w:szCs w:val="28"/>
          <w:u w:val="single"/>
        </w:rPr>
        <w:t>контакт</w:t>
      </w:r>
    </w:p>
    <w:p w:rsidR="00A76147" w:rsidRPr="002F2CC7" w:rsidRDefault="00A76147" w:rsidP="002F2CC7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2F2CC7">
        <w:rPr>
          <w:rFonts w:ascii="Times New Roman" w:hAnsi="Times New Roman"/>
          <w:sz w:val="28"/>
          <w:szCs w:val="28"/>
        </w:rPr>
        <w:lastRenderedPageBreak/>
        <w:t>Одинокие пенсионеры нередко оказываются в ситуации кинестетическо</w:t>
      </w:r>
      <w:r w:rsidR="009B173C" w:rsidRPr="002F2CC7">
        <w:rPr>
          <w:rFonts w:ascii="Times New Roman" w:hAnsi="Times New Roman"/>
          <w:sz w:val="28"/>
          <w:szCs w:val="28"/>
        </w:rPr>
        <w:t>го голода: им не хватает телесного</w:t>
      </w:r>
      <w:r w:rsidRPr="002F2CC7">
        <w:rPr>
          <w:rFonts w:ascii="Times New Roman" w:hAnsi="Times New Roman"/>
          <w:sz w:val="28"/>
          <w:szCs w:val="28"/>
        </w:rPr>
        <w:t xml:space="preserve"> контакта. Можно утолять эту потребность хотя бы за счет животных. А при встрече с маленькими детьми побольше обниматься. </w:t>
      </w:r>
      <w:r w:rsidR="00D4491C">
        <w:rPr>
          <w:rFonts w:ascii="Times New Roman" w:hAnsi="Times New Roman"/>
          <w:sz w:val="28"/>
          <w:szCs w:val="28"/>
        </w:rPr>
        <w:t>По мнению психологов, объятия</w:t>
      </w:r>
      <w:r w:rsidRPr="002F2CC7">
        <w:rPr>
          <w:rFonts w:ascii="Times New Roman" w:hAnsi="Times New Roman"/>
          <w:sz w:val="28"/>
          <w:szCs w:val="28"/>
        </w:rPr>
        <w:t xml:space="preserve"> продлевают жизнь.</w:t>
      </w:r>
    </w:p>
    <w:p w:rsidR="00A76147" w:rsidRPr="002F2CC7" w:rsidRDefault="00A76147" w:rsidP="00A76147">
      <w:pPr>
        <w:jc w:val="center"/>
        <w:rPr>
          <w:rFonts w:ascii="Times New Roman" w:hAnsi="Times New Roman"/>
          <w:i/>
          <w:sz w:val="28"/>
          <w:szCs w:val="28"/>
        </w:rPr>
      </w:pPr>
      <w:r w:rsidRPr="002F2CC7">
        <w:rPr>
          <w:rFonts w:ascii="Times New Roman" w:hAnsi="Times New Roman"/>
          <w:i/>
          <w:sz w:val="28"/>
          <w:szCs w:val="28"/>
        </w:rPr>
        <w:t>Уважаемые коллеги!</w:t>
      </w:r>
    </w:p>
    <w:p w:rsidR="00A76147" w:rsidRPr="002F2CC7" w:rsidRDefault="00A76147" w:rsidP="002F2CC7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2F2CC7">
        <w:rPr>
          <w:rFonts w:ascii="Times New Roman" w:hAnsi="Times New Roman"/>
          <w:sz w:val="28"/>
          <w:szCs w:val="28"/>
        </w:rPr>
        <w:t>Если мы с вами изучим внимательно эти факторы, влияющие не только на повышение жизненного тонуса человека пожилого возраста, но и даже на продление его жизни, и зададим себе вопрос: «Как я могу повлиять на улучшение данной ситуации?», поверьте, у нас все получится.</w:t>
      </w:r>
    </w:p>
    <w:p w:rsidR="00A76147" w:rsidRPr="002F2CC7" w:rsidRDefault="00A76147" w:rsidP="00A76147">
      <w:pPr>
        <w:jc w:val="both"/>
        <w:rPr>
          <w:rFonts w:ascii="Times New Roman" w:hAnsi="Times New Roman"/>
          <w:sz w:val="28"/>
          <w:szCs w:val="28"/>
        </w:rPr>
      </w:pPr>
      <w:r w:rsidRPr="002F2CC7">
        <w:rPr>
          <w:rFonts w:ascii="Times New Roman" w:hAnsi="Times New Roman"/>
          <w:sz w:val="28"/>
          <w:szCs w:val="28"/>
        </w:rPr>
        <w:t>У человека открывается второе дыхание, когда он делает добро</w:t>
      </w:r>
      <w:r w:rsidR="00D37155" w:rsidRPr="002F2CC7">
        <w:rPr>
          <w:rFonts w:ascii="Times New Roman" w:hAnsi="Times New Roman"/>
          <w:sz w:val="28"/>
          <w:szCs w:val="28"/>
        </w:rPr>
        <w:t>.</w:t>
      </w:r>
    </w:p>
    <w:p w:rsidR="00D37155" w:rsidRPr="002F2CC7" w:rsidRDefault="00D37155" w:rsidP="002F2CC7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2F2CC7">
        <w:rPr>
          <w:rFonts w:ascii="Times New Roman" w:hAnsi="Times New Roman"/>
          <w:sz w:val="28"/>
          <w:szCs w:val="28"/>
        </w:rPr>
        <w:t>Давайте поспешим делать добро!</w:t>
      </w:r>
    </w:p>
    <w:p w:rsidR="001A5304" w:rsidRPr="002F2CC7" w:rsidRDefault="001A5304" w:rsidP="00A43037">
      <w:pPr>
        <w:jc w:val="both"/>
        <w:rPr>
          <w:rFonts w:ascii="Times New Roman" w:hAnsi="Times New Roman"/>
          <w:sz w:val="28"/>
          <w:szCs w:val="28"/>
        </w:rPr>
      </w:pPr>
    </w:p>
    <w:sectPr w:rsidR="001A5304" w:rsidRPr="002F2CC7" w:rsidSect="002504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0063" w:rsidRDefault="00EC0063" w:rsidP="005875F5">
      <w:pPr>
        <w:spacing w:after="0" w:line="240" w:lineRule="auto"/>
      </w:pPr>
      <w:r>
        <w:separator/>
      </w:r>
    </w:p>
  </w:endnote>
  <w:endnote w:type="continuationSeparator" w:id="0">
    <w:p w:rsidR="00EC0063" w:rsidRDefault="00EC0063" w:rsidP="005875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choolBook">
    <w:altName w:val="Times New Roman"/>
    <w:charset w:val="00"/>
    <w:family w:val="auto"/>
    <w:pitch w:val="variable"/>
    <w:sig w:usb0="00000001" w:usb1="00000000" w:usb2="00000000" w:usb3="00000000" w:csb0="0000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ntino script">
    <w:altName w:val="Segoe UI Semilight"/>
    <w:charset w:val="CC"/>
    <w:family w:val="auto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75F5" w:rsidRDefault="005875F5" w:rsidP="005875F5">
    <w:pPr>
      <w:pStyle w:val="a9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40195272"/>
      <w:docPartObj>
        <w:docPartGallery w:val="Page Numbers (Bottom of Page)"/>
        <w:docPartUnique/>
      </w:docPartObj>
    </w:sdtPr>
    <w:sdtEndPr/>
    <w:sdtContent>
      <w:p w:rsidR="005875F5" w:rsidRDefault="005875F5" w:rsidP="005875F5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4928">
          <w:rPr>
            <w:noProof/>
          </w:rPr>
          <w:t>15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0063" w:rsidRDefault="00EC0063" w:rsidP="005875F5">
      <w:pPr>
        <w:spacing w:after="0" w:line="240" w:lineRule="auto"/>
      </w:pPr>
      <w:r>
        <w:separator/>
      </w:r>
    </w:p>
  </w:footnote>
  <w:footnote w:type="continuationSeparator" w:id="0">
    <w:p w:rsidR="00EC0063" w:rsidRDefault="00EC0063" w:rsidP="005875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615F4F"/>
    <w:multiLevelType w:val="hybridMultilevel"/>
    <w:tmpl w:val="C5305B02"/>
    <w:lvl w:ilvl="0" w:tplc="9C120D40">
      <w:start w:val="1"/>
      <w:numFmt w:val="upperRoman"/>
      <w:lvlText w:val="%1."/>
      <w:lvlJc w:val="left"/>
      <w:pPr>
        <w:ind w:left="142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4616096E"/>
    <w:multiLevelType w:val="hybridMultilevel"/>
    <w:tmpl w:val="A57C0E4C"/>
    <w:lvl w:ilvl="0" w:tplc="A99C4404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4B676464"/>
    <w:multiLevelType w:val="hybridMultilevel"/>
    <w:tmpl w:val="A14426C4"/>
    <w:lvl w:ilvl="0" w:tplc="F7EE292A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4C3F44C8"/>
    <w:multiLevelType w:val="hybridMultilevel"/>
    <w:tmpl w:val="81562AEE"/>
    <w:lvl w:ilvl="0" w:tplc="3DDA4C5A">
      <w:start w:val="1"/>
      <w:numFmt w:val="upperRoman"/>
      <w:lvlText w:val="%1."/>
      <w:lvlJc w:val="left"/>
      <w:pPr>
        <w:ind w:left="1428" w:hanging="720"/>
      </w:pPr>
      <w:rPr>
        <w:rFonts w:hint="default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65942AC0"/>
    <w:multiLevelType w:val="hybridMultilevel"/>
    <w:tmpl w:val="CB40FF26"/>
    <w:lvl w:ilvl="0" w:tplc="E818A2E6">
      <w:start w:val="1"/>
      <w:numFmt w:val="upperRoman"/>
      <w:lvlText w:val="%1."/>
      <w:lvlJc w:val="left"/>
      <w:pPr>
        <w:ind w:left="142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76C23868"/>
    <w:multiLevelType w:val="hybridMultilevel"/>
    <w:tmpl w:val="99AE4064"/>
    <w:lvl w:ilvl="0" w:tplc="49B06E7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77EF501D"/>
    <w:multiLevelType w:val="hybridMultilevel"/>
    <w:tmpl w:val="B3848400"/>
    <w:lvl w:ilvl="0" w:tplc="B9C08624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66CA8"/>
    <w:rsid w:val="000057FA"/>
    <w:rsid w:val="00030624"/>
    <w:rsid w:val="000474F3"/>
    <w:rsid w:val="0007402D"/>
    <w:rsid w:val="001028DB"/>
    <w:rsid w:val="00137ED1"/>
    <w:rsid w:val="00154318"/>
    <w:rsid w:val="001A5304"/>
    <w:rsid w:val="001E7A91"/>
    <w:rsid w:val="00231742"/>
    <w:rsid w:val="00236B34"/>
    <w:rsid w:val="002504A8"/>
    <w:rsid w:val="002856B8"/>
    <w:rsid w:val="002C5856"/>
    <w:rsid w:val="002F2CC7"/>
    <w:rsid w:val="002F70C1"/>
    <w:rsid w:val="00320903"/>
    <w:rsid w:val="0033586D"/>
    <w:rsid w:val="00360BE2"/>
    <w:rsid w:val="003728B0"/>
    <w:rsid w:val="00374A2B"/>
    <w:rsid w:val="003902EC"/>
    <w:rsid w:val="003943FB"/>
    <w:rsid w:val="003A3607"/>
    <w:rsid w:val="003C5EA4"/>
    <w:rsid w:val="003F75BC"/>
    <w:rsid w:val="0040600D"/>
    <w:rsid w:val="00456A3E"/>
    <w:rsid w:val="004C3A33"/>
    <w:rsid w:val="004D2568"/>
    <w:rsid w:val="00511E05"/>
    <w:rsid w:val="00513415"/>
    <w:rsid w:val="00537C05"/>
    <w:rsid w:val="005875F5"/>
    <w:rsid w:val="005902D6"/>
    <w:rsid w:val="005948CE"/>
    <w:rsid w:val="005A1360"/>
    <w:rsid w:val="005D4822"/>
    <w:rsid w:val="00644687"/>
    <w:rsid w:val="00650C45"/>
    <w:rsid w:val="006546EF"/>
    <w:rsid w:val="00681C42"/>
    <w:rsid w:val="00685E9C"/>
    <w:rsid w:val="006A4928"/>
    <w:rsid w:val="006C48A6"/>
    <w:rsid w:val="006C6814"/>
    <w:rsid w:val="006C7FDE"/>
    <w:rsid w:val="006D7140"/>
    <w:rsid w:val="0073336D"/>
    <w:rsid w:val="00740420"/>
    <w:rsid w:val="007421D9"/>
    <w:rsid w:val="0075663E"/>
    <w:rsid w:val="00761700"/>
    <w:rsid w:val="00766CA8"/>
    <w:rsid w:val="00774B44"/>
    <w:rsid w:val="007A0855"/>
    <w:rsid w:val="008129B3"/>
    <w:rsid w:val="0082173A"/>
    <w:rsid w:val="0087645E"/>
    <w:rsid w:val="008F17E5"/>
    <w:rsid w:val="008F180E"/>
    <w:rsid w:val="00994D65"/>
    <w:rsid w:val="009B173C"/>
    <w:rsid w:val="009B4350"/>
    <w:rsid w:val="009F6F2F"/>
    <w:rsid w:val="00A07393"/>
    <w:rsid w:val="00A15D43"/>
    <w:rsid w:val="00A43037"/>
    <w:rsid w:val="00A76147"/>
    <w:rsid w:val="00A86743"/>
    <w:rsid w:val="00AA6469"/>
    <w:rsid w:val="00AB2120"/>
    <w:rsid w:val="00AC3087"/>
    <w:rsid w:val="00AE4EA0"/>
    <w:rsid w:val="00B10C08"/>
    <w:rsid w:val="00B17057"/>
    <w:rsid w:val="00B91B77"/>
    <w:rsid w:val="00BA5B66"/>
    <w:rsid w:val="00BC3E01"/>
    <w:rsid w:val="00C21148"/>
    <w:rsid w:val="00C36CF4"/>
    <w:rsid w:val="00CF0727"/>
    <w:rsid w:val="00D1451D"/>
    <w:rsid w:val="00D31E43"/>
    <w:rsid w:val="00D37155"/>
    <w:rsid w:val="00D4491C"/>
    <w:rsid w:val="00D47CAE"/>
    <w:rsid w:val="00D50249"/>
    <w:rsid w:val="00DF18FA"/>
    <w:rsid w:val="00E029B5"/>
    <w:rsid w:val="00E30F0F"/>
    <w:rsid w:val="00E438E9"/>
    <w:rsid w:val="00E64070"/>
    <w:rsid w:val="00E90245"/>
    <w:rsid w:val="00E94CCC"/>
    <w:rsid w:val="00EB1212"/>
    <w:rsid w:val="00EC0063"/>
    <w:rsid w:val="00ED3D75"/>
    <w:rsid w:val="00F576C8"/>
    <w:rsid w:val="00FA3DC3"/>
    <w:rsid w:val="00FB4736"/>
    <w:rsid w:val="00FC5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  <o:rules v:ext="edit">
        <o:r id="V:Rule1" type="connector" idref="#Прямая со стрелкой 6"/>
        <o:r id="V:Rule2" type="connector" idref="#Прямая со стрелкой 5"/>
        <o:r id="V:Rule3" type="connector" idref="#Прямая со стрелкой 7"/>
      </o:rules>
    </o:shapelayout>
  </w:shapeDefaults>
  <w:decimalSymbol w:val=","/>
  <w:listSeparator w:val=";"/>
  <w15:docId w15:val="{2AA5397C-5C71-4B57-98D6-46132DA74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04A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02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50249"/>
    <w:rPr>
      <w:rFonts w:ascii="Segoe UI" w:hAnsi="Segoe UI" w:cs="Segoe UI"/>
      <w:sz w:val="18"/>
      <w:szCs w:val="18"/>
      <w:lang w:eastAsia="en-US"/>
    </w:rPr>
  </w:style>
  <w:style w:type="paragraph" w:styleId="a5">
    <w:name w:val="List Paragraph"/>
    <w:basedOn w:val="a"/>
    <w:uiPriority w:val="34"/>
    <w:qFormat/>
    <w:rsid w:val="003943FB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7A0855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5875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875F5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5875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875F5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diagramQuickStyle" Target="diagrams/quickStyle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diagramLayout" Target="diagrams/layout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obkomobr@gmail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Data" Target="diagrams/data1.xml"/><Relationship Id="rId5" Type="http://schemas.openxmlformats.org/officeDocument/2006/relationships/webSettings" Target="webSettings.xml"/><Relationship Id="rId15" Type="http://schemas.microsoft.com/office/2007/relationships/diagramDrawing" Target="diagrams/drawing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35DD8D6A-BA2F-41B8-A7B6-F2BBDB858068}" type="doc">
      <dgm:prSet loTypeId="urn:microsoft.com/office/officeart/2005/8/layout/hierarchy3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6E1EDF3D-0A2A-4D11-8450-E90E393C84DC}">
      <dgm:prSet phldrT="[Текст]"/>
      <dgm:spPr/>
      <dgm:t>
        <a:bodyPr/>
        <a:lstStyle/>
        <a:p>
          <a:r>
            <a:rPr lang="ru-RU"/>
            <a:t>Простые</a:t>
          </a:r>
        </a:p>
      </dgm:t>
    </dgm:pt>
    <dgm:pt modelId="{A001DFBA-596D-432C-9A89-2734B285DDAE}" type="parTrans" cxnId="{E8E755E9-ACE3-4FB2-A717-988B5AB8082F}">
      <dgm:prSet/>
      <dgm:spPr/>
      <dgm:t>
        <a:bodyPr/>
        <a:lstStyle/>
        <a:p>
          <a:endParaRPr lang="ru-RU"/>
        </a:p>
      </dgm:t>
    </dgm:pt>
    <dgm:pt modelId="{D484D5C5-84F3-421B-8A02-4111BCDE66E6}" type="sibTrans" cxnId="{E8E755E9-ACE3-4FB2-A717-988B5AB8082F}">
      <dgm:prSet/>
      <dgm:spPr/>
      <dgm:t>
        <a:bodyPr/>
        <a:lstStyle/>
        <a:p>
          <a:endParaRPr lang="ru-RU"/>
        </a:p>
      </dgm:t>
    </dgm:pt>
    <dgm:pt modelId="{7C41876C-0B25-4726-9F60-6FF2F4DD3B4A}">
      <dgm:prSet phldrT="[Текст]"/>
      <dgm:spPr/>
      <dgm:t>
        <a:bodyPr/>
        <a:lstStyle/>
        <a:p>
          <a:r>
            <a:rPr lang="ru-RU"/>
            <a:t>Налоговая льгота на имущество</a:t>
          </a:r>
        </a:p>
      </dgm:t>
    </dgm:pt>
    <dgm:pt modelId="{88D63C31-FF48-48B8-9D0F-104CD51AE7CC}" type="parTrans" cxnId="{6F2109A0-D28B-498F-AB2E-B24C3D6CFC2C}">
      <dgm:prSet/>
      <dgm:spPr/>
      <dgm:t>
        <a:bodyPr/>
        <a:lstStyle/>
        <a:p>
          <a:endParaRPr lang="ru-RU"/>
        </a:p>
      </dgm:t>
    </dgm:pt>
    <dgm:pt modelId="{F036D56F-F429-4BCC-9134-2AFFDFC39B38}" type="sibTrans" cxnId="{6F2109A0-D28B-498F-AB2E-B24C3D6CFC2C}">
      <dgm:prSet/>
      <dgm:spPr/>
      <dgm:t>
        <a:bodyPr/>
        <a:lstStyle/>
        <a:p>
          <a:endParaRPr lang="ru-RU"/>
        </a:p>
      </dgm:t>
    </dgm:pt>
    <dgm:pt modelId="{F2082B12-44B6-4C26-8DFE-9154B9EBD736}">
      <dgm:prSet phldrT="[Текст]"/>
      <dgm:spPr/>
      <dgm:t>
        <a:bodyPr/>
        <a:lstStyle/>
        <a:p>
          <a:r>
            <a:rPr lang="ru-RU"/>
            <a:t>Социальная помощь в виде денежной выплаты</a:t>
          </a:r>
        </a:p>
      </dgm:t>
    </dgm:pt>
    <dgm:pt modelId="{02B866F6-A539-4DB0-B255-2AA59359644D}" type="parTrans" cxnId="{BEE5F37D-DEA6-4F67-98B2-A13525ACDF4E}">
      <dgm:prSet/>
      <dgm:spPr/>
      <dgm:t>
        <a:bodyPr/>
        <a:lstStyle/>
        <a:p>
          <a:endParaRPr lang="ru-RU"/>
        </a:p>
      </dgm:t>
    </dgm:pt>
    <dgm:pt modelId="{212763E0-7327-404F-8BA2-008A9E64FC3E}" type="sibTrans" cxnId="{BEE5F37D-DEA6-4F67-98B2-A13525ACDF4E}">
      <dgm:prSet/>
      <dgm:spPr/>
      <dgm:t>
        <a:bodyPr/>
        <a:lstStyle/>
        <a:p>
          <a:endParaRPr lang="ru-RU"/>
        </a:p>
      </dgm:t>
    </dgm:pt>
    <dgm:pt modelId="{3C62F384-E001-468A-A702-4B2819AB5986}">
      <dgm:prSet phldrT="[Текст]"/>
      <dgm:spPr/>
      <dgm:t>
        <a:bodyPr/>
        <a:lstStyle/>
        <a:p>
          <a:r>
            <a:rPr lang="ru-RU"/>
            <a:t>Ветераны труда</a:t>
          </a:r>
        </a:p>
      </dgm:t>
    </dgm:pt>
    <dgm:pt modelId="{F6F62355-52B9-48ED-A529-50956F0DDCB3}" type="parTrans" cxnId="{10F78BAF-B8B4-432C-9C73-7AD2CD984A51}">
      <dgm:prSet/>
      <dgm:spPr/>
      <dgm:t>
        <a:bodyPr/>
        <a:lstStyle/>
        <a:p>
          <a:endParaRPr lang="ru-RU"/>
        </a:p>
      </dgm:t>
    </dgm:pt>
    <dgm:pt modelId="{37612EB6-0A79-4607-82C6-68263CF45684}" type="sibTrans" cxnId="{10F78BAF-B8B4-432C-9C73-7AD2CD984A51}">
      <dgm:prSet/>
      <dgm:spPr/>
      <dgm:t>
        <a:bodyPr/>
        <a:lstStyle/>
        <a:p>
          <a:endParaRPr lang="ru-RU"/>
        </a:p>
      </dgm:t>
    </dgm:pt>
    <dgm:pt modelId="{C721A5D6-B423-463E-95D4-9DEE2DC4261A}">
      <dgm:prSet phldrT="[Текст]"/>
      <dgm:spPr/>
      <dgm:t>
        <a:bodyPr/>
        <a:lstStyle/>
        <a:p>
          <a:r>
            <a:rPr lang="ru-RU"/>
            <a:t>Налоговая льгота на имущество</a:t>
          </a:r>
        </a:p>
      </dgm:t>
    </dgm:pt>
    <dgm:pt modelId="{9327841F-1DD9-4621-8806-964B986A7327}" type="parTrans" cxnId="{FF56F778-81D9-4528-9687-8EC7D1E192B1}">
      <dgm:prSet/>
      <dgm:spPr/>
      <dgm:t>
        <a:bodyPr/>
        <a:lstStyle/>
        <a:p>
          <a:endParaRPr lang="ru-RU"/>
        </a:p>
      </dgm:t>
    </dgm:pt>
    <dgm:pt modelId="{EA7F2489-5B26-4E43-971B-4EC312F797BE}" type="sibTrans" cxnId="{FF56F778-81D9-4528-9687-8EC7D1E192B1}">
      <dgm:prSet/>
      <dgm:spPr/>
      <dgm:t>
        <a:bodyPr/>
        <a:lstStyle/>
        <a:p>
          <a:endParaRPr lang="ru-RU"/>
        </a:p>
      </dgm:t>
    </dgm:pt>
    <dgm:pt modelId="{52D53D7B-6A52-45BE-BE8D-B3576A9FFAE2}">
      <dgm:prSet phldrT="[Текст]"/>
      <dgm:spPr/>
      <dgm:t>
        <a:bodyPr/>
        <a:lstStyle/>
        <a:p>
          <a:r>
            <a:rPr lang="ru-RU"/>
            <a:t>Меры соцподдержки</a:t>
          </a:r>
        </a:p>
      </dgm:t>
    </dgm:pt>
    <dgm:pt modelId="{AA0AD233-5090-4576-84D8-D2B297DE9657}" type="parTrans" cxnId="{85B245F4-7856-47A8-900A-2D0A5DAE9F2F}">
      <dgm:prSet/>
      <dgm:spPr/>
      <dgm:t>
        <a:bodyPr/>
        <a:lstStyle/>
        <a:p>
          <a:endParaRPr lang="ru-RU"/>
        </a:p>
      </dgm:t>
    </dgm:pt>
    <dgm:pt modelId="{90AC1258-D1C3-463E-8F29-52B61F8AD2BC}" type="sibTrans" cxnId="{85B245F4-7856-47A8-900A-2D0A5DAE9F2F}">
      <dgm:prSet/>
      <dgm:spPr/>
      <dgm:t>
        <a:bodyPr/>
        <a:lstStyle/>
        <a:p>
          <a:endParaRPr lang="ru-RU"/>
        </a:p>
      </dgm:t>
    </dgm:pt>
    <dgm:pt modelId="{AD94FAA9-1693-4905-8B44-38B2DD2D0536}">
      <dgm:prSet phldrT="[Текст]"/>
      <dgm:spPr/>
      <dgm:t>
        <a:bodyPr/>
        <a:lstStyle/>
        <a:p>
          <a:r>
            <a:rPr lang="ru-RU"/>
            <a:t>Набор соц. услуг</a:t>
          </a:r>
        </a:p>
        <a:p>
          <a:r>
            <a:rPr lang="ru-RU"/>
            <a:t>- лекарства;</a:t>
          </a:r>
        </a:p>
        <a:p>
          <a:r>
            <a:rPr lang="ru-RU"/>
            <a:t>- путевки;</a:t>
          </a:r>
        </a:p>
        <a:p>
          <a:r>
            <a:rPr lang="ru-RU"/>
            <a:t>-  б/п проезд к месту лечения и обратно</a:t>
          </a:r>
        </a:p>
      </dgm:t>
    </dgm:pt>
    <dgm:pt modelId="{39999B96-6FF5-4517-A806-CEB88E0D60AC}" type="parTrans" cxnId="{4651DBFA-615C-4035-8ED4-B02DED7FEAB6}">
      <dgm:prSet/>
      <dgm:spPr/>
      <dgm:t>
        <a:bodyPr/>
        <a:lstStyle/>
        <a:p>
          <a:endParaRPr lang="ru-RU"/>
        </a:p>
      </dgm:t>
    </dgm:pt>
    <dgm:pt modelId="{2411678E-12E8-4400-A094-85C5480D6B5D}" type="sibTrans" cxnId="{4651DBFA-615C-4035-8ED4-B02DED7FEAB6}">
      <dgm:prSet/>
      <dgm:spPr/>
      <dgm:t>
        <a:bodyPr/>
        <a:lstStyle/>
        <a:p>
          <a:endParaRPr lang="ru-RU"/>
        </a:p>
      </dgm:t>
    </dgm:pt>
    <dgm:pt modelId="{9F56DD1C-6833-46DF-9664-199D77297FF4}">
      <dgm:prSet phldrT="[Текст]"/>
      <dgm:spPr/>
      <dgm:t>
        <a:bodyPr/>
        <a:lstStyle/>
        <a:p>
          <a:r>
            <a:rPr lang="ru-RU"/>
            <a:t>Инвалиды</a:t>
          </a:r>
        </a:p>
      </dgm:t>
    </dgm:pt>
    <dgm:pt modelId="{CEAE5FA2-9C9B-47E9-B5DD-414622F2ACDE}" type="parTrans" cxnId="{FE8F2810-64F9-4493-A3A8-03DFFA3A4171}">
      <dgm:prSet/>
      <dgm:spPr/>
      <dgm:t>
        <a:bodyPr/>
        <a:lstStyle/>
        <a:p>
          <a:endParaRPr lang="ru-RU"/>
        </a:p>
      </dgm:t>
    </dgm:pt>
    <dgm:pt modelId="{6607DB4F-38E3-4A78-9518-1901147E349C}" type="sibTrans" cxnId="{FE8F2810-64F9-4493-A3A8-03DFFA3A4171}">
      <dgm:prSet/>
      <dgm:spPr/>
      <dgm:t>
        <a:bodyPr/>
        <a:lstStyle/>
        <a:p>
          <a:endParaRPr lang="ru-RU"/>
        </a:p>
      </dgm:t>
    </dgm:pt>
    <dgm:pt modelId="{5B26F85D-23A6-47D3-AE45-AD1A68DC1891}">
      <dgm:prSet phldrT="[Текст]"/>
      <dgm:spPr/>
      <dgm:t>
        <a:bodyPr/>
        <a:lstStyle/>
        <a:p>
          <a:r>
            <a:rPr lang="ru-RU"/>
            <a:t>Налоговая льгота на имущество</a:t>
          </a:r>
        </a:p>
      </dgm:t>
    </dgm:pt>
    <dgm:pt modelId="{094550C2-EC36-426E-B886-C08E7B757F0A}" type="parTrans" cxnId="{A6630B80-C024-405D-B372-23843622A459}">
      <dgm:prSet/>
      <dgm:spPr/>
      <dgm:t>
        <a:bodyPr/>
        <a:lstStyle/>
        <a:p>
          <a:endParaRPr lang="ru-RU"/>
        </a:p>
      </dgm:t>
    </dgm:pt>
    <dgm:pt modelId="{26AA302F-BE76-4272-B11B-B3EC8172B70F}" type="sibTrans" cxnId="{A6630B80-C024-405D-B372-23843622A459}">
      <dgm:prSet/>
      <dgm:spPr/>
      <dgm:t>
        <a:bodyPr/>
        <a:lstStyle/>
        <a:p>
          <a:endParaRPr lang="ru-RU"/>
        </a:p>
      </dgm:t>
    </dgm:pt>
    <dgm:pt modelId="{37E899ED-DD60-4EB4-B034-E0911E322890}">
      <dgm:prSet phldrT="[Текст]"/>
      <dgm:spPr/>
      <dgm:t>
        <a:bodyPr/>
        <a:lstStyle/>
        <a:p>
          <a:r>
            <a:rPr lang="ru-RU"/>
            <a:t>Льготы на капремонт</a:t>
          </a:r>
        </a:p>
      </dgm:t>
    </dgm:pt>
    <dgm:pt modelId="{35849B91-D548-4292-8CC2-A895DE57B769}" type="parTrans" cxnId="{D066C58A-4F68-4ABD-8E79-CA200E923210}">
      <dgm:prSet/>
      <dgm:spPr/>
      <dgm:t>
        <a:bodyPr/>
        <a:lstStyle/>
        <a:p>
          <a:endParaRPr lang="ru-RU"/>
        </a:p>
      </dgm:t>
    </dgm:pt>
    <dgm:pt modelId="{B410BF71-F97D-43B1-A2D0-2ABCD160C534}" type="sibTrans" cxnId="{D066C58A-4F68-4ABD-8E79-CA200E923210}">
      <dgm:prSet/>
      <dgm:spPr/>
      <dgm:t>
        <a:bodyPr/>
        <a:lstStyle/>
        <a:p>
          <a:endParaRPr lang="ru-RU"/>
        </a:p>
      </dgm:t>
    </dgm:pt>
    <dgm:pt modelId="{CAD6F12B-F41E-4E8C-A7FC-B91018704A64}">
      <dgm:prSet phldrT="[Текст]"/>
      <dgm:spPr/>
      <dgm:t>
        <a:bodyPr/>
        <a:lstStyle/>
        <a:p>
          <a:r>
            <a:rPr lang="ru-RU"/>
            <a:t>Социальная помощь в виде денежной выплаты</a:t>
          </a:r>
        </a:p>
      </dgm:t>
    </dgm:pt>
    <dgm:pt modelId="{38DE2B4F-988D-4B5D-8DA6-E57CAF57420C}" type="parTrans" cxnId="{0D867E17-319D-4AB8-BBF0-6BB61B096890}">
      <dgm:prSet/>
      <dgm:spPr/>
      <dgm:t>
        <a:bodyPr/>
        <a:lstStyle/>
        <a:p>
          <a:endParaRPr lang="ru-RU"/>
        </a:p>
      </dgm:t>
    </dgm:pt>
    <dgm:pt modelId="{5FFC72D2-4819-4CFD-9F97-2D942C7B9AE6}" type="sibTrans" cxnId="{0D867E17-319D-4AB8-BBF0-6BB61B096890}">
      <dgm:prSet/>
      <dgm:spPr/>
      <dgm:t>
        <a:bodyPr/>
        <a:lstStyle/>
        <a:p>
          <a:endParaRPr lang="ru-RU"/>
        </a:p>
      </dgm:t>
    </dgm:pt>
    <dgm:pt modelId="{749540CE-D705-4E17-9F9B-95C40678DC14}">
      <dgm:prSet phldrT="[Текст]"/>
      <dgm:spPr/>
      <dgm:t>
        <a:bodyPr/>
        <a:lstStyle/>
        <a:p>
          <a:r>
            <a:rPr lang="ru-RU"/>
            <a:t>Льготы на капремонт</a:t>
          </a:r>
        </a:p>
      </dgm:t>
    </dgm:pt>
    <dgm:pt modelId="{C5E32EAD-2BA4-48B8-B5FB-3761F2A2D8F7}" type="parTrans" cxnId="{9D9D57C7-AB4F-4D4C-A791-BFF25FD98268}">
      <dgm:prSet/>
      <dgm:spPr/>
      <dgm:t>
        <a:bodyPr/>
        <a:lstStyle/>
        <a:p>
          <a:endParaRPr lang="ru-RU"/>
        </a:p>
      </dgm:t>
    </dgm:pt>
    <dgm:pt modelId="{A9FC5183-0BC7-488E-9CA9-869CAE58D812}" type="sibTrans" cxnId="{9D9D57C7-AB4F-4D4C-A791-BFF25FD98268}">
      <dgm:prSet/>
      <dgm:spPr/>
      <dgm:t>
        <a:bodyPr/>
        <a:lstStyle/>
        <a:p>
          <a:endParaRPr lang="ru-RU"/>
        </a:p>
      </dgm:t>
    </dgm:pt>
    <dgm:pt modelId="{ABB19468-4C5A-403D-9D2E-C27FB951729D}">
      <dgm:prSet phldrT="[Текст]"/>
      <dgm:spPr/>
      <dgm:t>
        <a:bodyPr/>
        <a:lstStyle/>
        <a:p>
          <a:r>
            <a:rPr lang="ru-RU"/>
            <a:t>Социальная помощь в виде денежной выплаты</a:t>
          </a:r>
        </a:p>
      </dgm:t>
    </dgm:pt>
    <dgm:pt modelId="{1A78EEC5-2FEB-4CB3-A0FF-156E75A8EB55}" type="parTrans" cxnId="{FB8C89BE-2F0C-4050-A076-83997402D1F5}">
      <dgm:prSet/>
      <dgm:spPr/>
      <dgm:t>
        <a:bodyPr/>
        <a:lstStyle/>
        <a:p>
          <a:endParaRPr lang="ru-RU"/>
        </a:p>
      </dgm:t>
    </dgm:pt>
    <dgm:pt modelId="{B4EAF503-541C-454B-9253-0F46ACEC9464}" type="sibTrans" cxnId="{FB8C89BE-2F0C-4050-A076-83997402D1F5}">
      <dgm:prSet/>
      <dgm:spPr/>
      <dgm:t>
        <a:bodyPr/>
        <a:lstStyle/>
        <a:p>
          <a:endParaRPr lang="ru-RU"/>
        </a:p>
      </dgm:t>
    </dgm:pt>
    <dgm:pt modelId="{E9AD197B-4AF3-49D6-BE79-9A405EF97891}">
      <dgm:prSet phldrT="[Текст]"/>
      <dgm:spPr/>
      <dgm:t>
        <a:bodyPr/>
        <a:lstStyle/>
        <a:p>
          <a:r>
            <a:rPr lang="ru-RU"/>
            <a:t>Льготы на капремонт</a:t>
          </a:r>
        </a:p>
      </dgm:t>
    </dgm:pt>
    <dgm:pt modelId="{C9532840-F8F6-47CB-8980-0704705FAC8A}" type="parTrans" cxnId="{E67B9D03-0817-4DAB-AFBC-8F7ECC272EE2}">
      <dgm:prSet/>
      <dgm:spPr/>
      <dgm:t>
        <a:bodyPr/>
        <a:lstStyle/>
        <a:p>
          <a:endParaRPr lang="ru-RU"/>
        </a:p>
      </dgm:t>
    </dgm:pt>
    <dgm:pt modelId="{8A3D936C-E8D5-48EB-B987-D7200AF05D2D}" type="sibTrans" cxnId="{E67B9D03-0817-4DAB-AFBC-8F7ECC272EE2}">
      <dgm:prSet/>
      <dgm:spPr/>
      <dgm:t>
        <a:bodyPr/>
        <a:lstStyle/>
        <a:p>
          <a:endParaRPr lang="ru-RU"/>
        </a:p>
      </dgm:t>
    </dgm:pt>
    <dgm:pt modelId="{D00F674C-825F-470F-BDC1-CE2189B67594}" type="pres">
      <dgm:prSet presAssocID="{35DD8D6A-BA2F-41B8-A7B6-F2BBDB858068}" presName="diagram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ru-RU"/>
        </a:p>
      </dgm:t>
    </dgm:pt>
    <dgm:pt modelId="{B8593699-DFC2-4AC8-82DC-3D6479BA32BA}" type="pres">
      <dgm:prSet presAssocID="{6E1EDF3D-0A2A-4D11-8450-E90E393C84DC}" presName="root" presStyleCnt="0"/>
      <dgm:spPr/>
    </dgm:pt>
    <dgm:pt modelId="{7ADD7BDE-9FDA-4B16-B7E4-7E702668C5FC}" type="pres">
      <dgm:prSet presAssocID="{6E1EDF3D-0A2A-4D11-8450-E90E393C84DC}" presName="rootComposite" presStyleCnt="0"/>
      <dgm:spPr/>
    </dgm:pt>
    <dgm:pt modelId="{DBDD216A-C0F2-4D36-BD9C-836F951B5E74}" type="pres">
      <dgm:prSet presAssocID="{6E1EDF3D-0A2A-4D11-8450-E90E393C84DC}" presName="rootText" presStyleLbl="node1" presStyleIdx="0" presStyleCnt="3"/>
      <dgm:spPr/>
      <dgm:t>
        <a:bodyPr/>
        <a:lstStyle/>
        <a:p>
          <a:endParaRPr lang="ru-RU"/>
        </a:p>
      </dgm:t>
    </dgm:pt>
    <dgm:pt modelId="{ECD94CC7-AF6F-4701-8119-6F26D2BC4EC6}" type="pres">
      <dgm:prSet presAssocID="{6E1EDF3D-0A2A-4D11-8450-E90E393C84DC}" presName="rootConnector" presStyleLbl="node1" presStyleIdx="0" presStyleCnt="3"/>
      <dgm:spPr/>
      <dgm:t>
        <a:bodyPr/>
        <a:lstStyle/>
        <a:p>
          <a:endParaRPr lang="ru-RU"/>
        </a:p>
      </dgm:t>
    </dgm:pt>
    <dgm:pt modelId="{22881E0F-4649-4F7C-BFB7-A4271D3E7B32}" type="pres">
      <dgm:prSet presAssocID="{6E1EDF3D-0A2A-4D11-8450-E90E393C84DC}" presName="childShape" presStyleCnt="0"/>
      <dgm:spPr/>
    </dgm:pt>
    <dgm:pt modelId="{767918F3-522E-4CAA-8687-B7F142D1C256}" type="pres">
      <dgm:prSet presAssocID="{88D63C31-FF48-48B8-9D0F-104CD51AE7CC}" presName="Name13" presStyleLbl="parChTrans1D2" presStyleIdx="0" presStyleCnt="11"/>
      <dgm:spPr/>
      <dgm:t>
        <a:bodyPr/>
        <a:lstStyle/>
        <a:p>
          <a:endParaRPr lang="ru-RU"/>
        </a:p>
      </dgm:t>
    </dgm:pt>
    <dgm:pt modelId="{2E399F38-FD58-413A-9081-0EECBB3D63E1}" type="pres">
      <dgm:prSet presAssocID="{7C41876C-0B25-4726-9F60-6FF2F4DD3B4A}" presName="childText" presStyleLbl="bgAcc1" presStyleIdx="0" presStyleCnt="11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B8054F3F-4FFE-46C6-803E-F22FE1F72E0A}" type="pres">
      <dgm:prSet presAssocID="{02B866F6-A539-4DB0-B255-2AA59359644D}" presName="Name13" presStyleLbl="parChTrans1D2" presStyleIdx="1" presStyleCnt="11"/>
      <dgm:spPr/>
      <dgm:t>
        <a:bodyPr/>
        <a:lstStyle/>
        <a:p>
          <a:endParaRPr lang="ru-RU"/>
        </a:p>
      </dgm:t>
    </dgm:pt>
    <dgm:pt modelId="{B2DBF52F-B863-4B25-A32A-C21F62F7A161}" type="pres">
      <dgm:prSet presAssocID="{F2082B12-44B6-4C26-8DFE-9154B9EBD736}" presName="childText" presStyleLbl="bgAcc1" presStyleIdx="1" presStyleCnt="11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BDB78BF8-97A1-432E-B72D-F6D21AC41B34}" type="pres">
      <dgm:prSet presAssocID="{35849B91-D548-4292-8CC2-A895DE57B769}" presName="Name13" presStyleLbl="parChTrans1D2" presStyleIdx="2" presStyleCnt="11"/>
      <dgm:spPr/>
      <dgm:t>
        <a:bodyPr/>
        <a:lstStyle/>
        <a:p>
          <a:endParaRPr lang="ru-RU"/>
        </a:p>
      </dgm:t>
    </dgm:pt>
    <dgm:pt modelId="{B11EBCC3-4AFF-49ED-9E67-668988AFE81E}" type="pres">
      <dgm:prSet presAssocID="{37E899ED-DD60-4EB4-B034-E0911E322890}" presName="childText" presStyleLbl="bgAcc1" presStyleIdx="2" presStyleCnt="11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4D4185AD-E398-4B59-9EC6-BB935D7F1562}" type="pres">
      <dgm:prSet presAssocID="{3C62F384-E001-468A-A702-4B2819AB5986}" presName="root" presStyleCnt="0"/>
      <dgm:spPr/>
    </dgm:pt>
    <dgm:pt modelId="{B5714F58-17B0-4577-8F7A-D702117F2D9A}" type="pres">
      <dgm:prSet presAssocID="{3C62F384-E001-468A-A702-4B2819AB5986}" presName="rootComposite" presStyleCnt="0"/>
      <dgm:spPr/>
    </dgm:pt>
    <dgm:pt modelId="{4D670D7A-3004-477C-86F9-45E5A8DF2C81}" type="pres">
      <dgm:prSet presAssocID="{3C62F384-E001-468A-A702-4B2819AB5986}" presName="rootText" presStyleLbl="node1" presStyleIdx="1" presStyleCnt="3"/>
      <dgm:spPr/>
      <dgm:t>
        <a:bodyPr/>
        <a:lstStyle/>
        <a:p>
          <a:endParaRPr lang="ru-RU"/>
        </a:p>
      </dgm:t>
    </dgm:pt>
    <dgm:pt modelId="{7176DF05-E9E9-405C-B679-05059BA5F95E}" type="pres">
      <dgm:prSet presAssocID="{3C62F384-E001-468A-A702-4B2819AB5986}" presName="rootConnector" presStyleLbl="node1" presStyleIdx="1" presStyleCnt="3"/>
      <dgm:spPr/>
      <dgm:t>
        <a:bodyPr/>
        <a:lstStyle/>
        <a:p>
          <a:endParaRPr lang="ru-RU"/>
        </a:p>
      </dgm:t>
    </dgm:pt>
    <dgm:pt modelId="{D8BF577E-CB13-49C9-B396-F77B8D88E8A8}" type="pres">
      <dgm:prSet presAssocID="{3C62F384-E001-468A-A702-4B2819AB5986}" presName="childShape" presStyleCnt="0"/>
      <dgm:spPr/>
    </dgm:pt>
    <dgm:pt modelId="{F8F6AFC6-78A8-4A98-882B-27F2CD1F56AE}" type="pres">
      <dgm:prSet presAssocID="{9327841F-1DD9-4621-8806-964B986A7327}" presName="Name13" presStyleLbl="parChTrans1D2" presStyleIdx="3" presStyleCnt="11"/>
      <dgm:spPr/>
      <dgm:t>
        <a:bodyPr/>
        <a:lstStyle/>
        <a:p>
          <a:endParaRPr lang="ru-RU"/>
        </a:p>
      </dgm:t>
    </dgm:pt>
    <dgm:pt modelId="{D22EF7E0-F01A-4ABE-B6E6-6F7BC0A5B661}" type="pres">
      <dgm:prSet presAssocID="{C721A5D6-B423-463E-95D4-9DEE2DC4261A}" presName="childText" presStyleLbl="bgAcc1" presStyleIdx="3" presStyleCnt="11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648F00A0-B68B-4439-A2E4-20DA78D56F57}" type="pres">
      <dgm:prSet presAssocID="{38DE2B4F-988D-4B5D-8DA6-E57CAF57420C}" presName="Name13" presStyleLbl="parChTrans1D2" presStyleIdx="4" presStyleCnt="11"/>
      <dgm:spPr/>
      <dgm:t>
        <a:bodyPr/>
        <a:lstStyle/>
        <a:p>
          <a:endParaRPr lang="ru-RU"/>
        </a:p>
      </dgm:t>
    </dgm:pt>
    <dgm:pt modelId="{54FF0781-7F87-413B-86F1-4E20E1C55513}" type="pres">
      <dgm:prSet presAssocID="{CAD6F12B-F41E-4E8C-A7FC-B91018704A64}" presName="childText" presStyleLbl="bgAcc1" presStyleIdx="4" presStyleCnt="11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26B60FC4-3CAC-4D4B-A141-7FF37C7844DB}" type="pres">
      <dgm:prSet presAssocID="{C5E32EAD-2BA4-48B8-B5FB-3761F2A2D8F7}" presName="Name13" presStyleLbl="parChTrans1D2" presStyleIdx="5" presStyleCnt="11"/>
      <dgm:spPr/>
      <dgm:t>
        <a:bodyPr/>
        <a:lstStyle/>
        <a:p>
          <a:endParaRPr lang="ru-RU"/>
        </a:p>
      </dgm:t>
    </dgm:pt>
    <dgm:pt modelId="{EAA4655B-E5DE-4264-A278-9A48F2ED8877}" type="pres">
      <dgm:prSet presAssocID="{749540CE-D705-4E17-9F9B-95C40678DC14}" presName="childText" presStyleLbl="bgAcc1" presStyleIdx="5" presStyleCnt="11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E1B410E2-09FB-4140-A49B-0947331E1214}" type="pres">
      <dgm:prSet presAssocID="{AA0AD233-5090-4576-84D8-D2B297DE9657}" presName="Name13" presStyleLbl="parChTrans1D2" presStyleIdx="6" presStyleCnt="11"/>
      <dgm:spPr/>
      <dgm:t>
        <a:bodyPr/>
        <a:lstStyle/>
        <a:p>
          <a:endParaRPr lang="ru-RU"/>
        </a:p>
      </dgm:t>
    </dgm:pt>
    <dgm:pt modelId="{14C68689-A773-4AD9-ABE2-233A1BFD1075}" type="pres">
      <dgm:prSet presAssocID="{52D53D7B-6A52-45BE-BE8D-B3576A9FFAE2}" presName="childText" presStyleLbl="bgAcc1" presStyleIdx="6" presStyleCnt="11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7D00BA96-6F3A-41AA-9C10-BE1153490A1C}" type="pres">
      <dgm:prSet presAssocID="{9F56DD1C-6833-46DF-9664-199D77297FF4}" presName="root" presStyleCnt="0"/>
      <dgm:spPr/>
    </dgm:pt>
    <dgm:pt modelId="{D60B0E60-3249-4A5A-BAED-461AAA8C420E}" type="pres">
      <dgm:prSet presAssocID="{9F56DD1C-6833-46DF-9664-199D77297FF4}" presName="rootComposite" presStyleCnt="0"/>
      <dgm:spPr/>
    </dgm:pt>
    <dgm:pt modelId="{713245C1-C449-415F-A558-684955BF62AA}" type="pres">
      <dgm:prSet presAssocID="{9F56DD1C-6833-46DF-9664-199D77297FF4}" presName="rootText" presStyleLbl="node1" presStyleIdx="2" presStyleCnt="3"/>
      <dgm:spPr/>
      <dgm:t>
        <a:bodyPr/>
        <a:lstStyle/>
        <a:p>
          <a:endParaRPr lang="ru-RU"/>
        </a:p>
      </dgm:t>
    </dgm:pt>
    <dgm:pt modelId="{4B96BE8C-3AC9-4D42-B8D3-43C9319BB496}" type="pres">
      <dgm:prSet presAssocID="{9F56DD1C-6833-46DF-9664-199D77297FF4}" presName="rootConnector" presStyleLbl="node1" presStyleIdx="2" presStyleCnt="3"/>
      <dgm:spPr/>
      <dgm:t>
        <a:bodyPr/>
        <a:lstStyle/>
        <a:p>
          <a:endParaRPr lang="ru-RU"/>
        </a:p>
      </dgm:t>
    </dgm:pt>
    <dgm:pt modelId="{9C96AD9D-00B7-4F4F-A5F5-5A916625BF51}" type="pres">
      <dgm:prSet presAssocID="{9F56DD1C-6833-46DF-9664-199D77297FF4}" presName="childShape" presStyleCnt="0"/>
      <dgm:spPr/>
    </dgm:pt>
    <dgm:pt modelId="{79EAB480-05BD-45D4-8367-25DD58925FB6}" type="pres">
      <dgm:prSet presAssocID="{094550C2-EC36-426E-B886-C08E7B757F0A}" presName="Name13" presStyleLbl="parChTrans1D2" presStyleIdx="7" presStyleCnt="11"/>
      <dgm:spPr/>
      <dgm:t>
        <a:bodyPr/>
        <a:lstStyle/>
        <a:p>
          <a:endParaRPr lang="ru-RU"/>
        </a:p>
      </dgm:t>
    </dgm:pt>
    <dgm:pt modelId="{081EA3CE-BFFE-48CC-9822-CF89D8123A86}" type="pres">
      <dgm:prSet presAssocID="{5B26F85D-23A6-47D3-AE45-AD1A68DC1891}" presName="childText" presStyleLbl="bgAcc1" presStyleIdx="7" presStyleCnt="11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8BE67E03-05C0-4BEC-B542-0FC72EFBCD8C}" type="pres">
      <dgm:prSet presAssocID="{1A78EEC5-2FEB-4CB3-A0FF-156E75A8EB55}" presName="Name13" presStyleLbl="parChTrans1D2" presStyleIdx="8" presStyleCnt="11"/>
      <dgm:spPr/>
      <dgm:t>
        <a:bodyPr/>
        <a:lstStyle/>
        <a:p>
          <a:endParaRPr lang="ru-RU"/>
        </a:p>
      </dgm:t>
    </dgm:pt>
    <dgm:pt modelId="{CC810B46-AC09-4894-AE6D-BA6ACFB559E0}" type="pres">
      <dgm:prSet presAssocID="{ABB19468-4C5A-403D-9D2E-C27FB951729D}" presName="childText" presStyleLbl="bgAcc1" presStyleIdx="8" presStyleCnt="11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BE3842F2-A746-453E-A2E6-3A3AF0D3CA6C}" type="pres">
      <dgm:prSet presAssocID="{C9532840-F8F6-47CB-8980-0704705FAC8A}" presName="Name13" presStyleLbl="parChTrans1D2" presStyleIdx="9" presStyleCnt="11"/>
      <dgm:spPr/>
      <dgm:t>
        <a:bodyPr/>
        <a:lstStyle/>
        <a:p>
          <a:endParaRPr lang="ru-RU"/>
        </a:p>
      </dgm:t>
    </dgm:pt>
    <dgm:pt modelId="{CF44FFEE-DB9D-49BC-ACEC-4CB6C6D17782}" type="pres">
      <dgm:prSet presAssocID="{E9AD197B-4AF3-49D6-BE79-9A405EF97891}" presName="childText" presStyleLbl="bgAcc1" presStyleIdx="9" presStyleCnt="11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FFBD3F9E-8B8E-4EC5-A7FE-C9A9B762B855}" type="pres">
      <dgm:prSet presAssocID="{39999B96-6FF5-4517-A806-CEB88E0D60AC}" presName="Name13" presStyleLbl="parChTrans1D2" presStyleIdx="10" presStyleCnt="11"/>
      <dgm:spPr/>
      <dgm:t>
        <a:bodyPr/>
        <a:lstStyle/>
        <a:p>
          <a:endParaRPr lang="ru-RU"/>
        </a:p>
      </dgm:t>
    </dgm:pt>
    <dgm:pt modelId="{569D7CB0-0216-4AA6-9E78-746357152936}" type="pres">
      <dgm:prSet presAssocID="{AD94FAA9-1693-4905-8B44-38B2DD2D0536}" presName="childText" presStyleLbl="bgAcc1" presStyleIdx="10" presStyleCnt="11" custScaleY="20050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D066C58A-4F68-4ABD-8E79-CA200E923210}" srcId="{6E1EDF3D-0A2A-4D11-8450-E90E393C84DC}" destId="{37E899ED-DD60-4EB4-B034-E0911E322890}" srcOrd="2" destOrd="0" parTransId="{35849B91-D548-4292-8CC2-A895DE57B769}" sibTransId="{B410BF71-F97D-43B1-A2D0-2ABCD160C534}"/>
    <dgm:cxn modelId="{0CD5896E-9F38-4685-8D1F-F6EE63FB6A81}" type="presOf" srcId="{37E899ED-DD60-4EB4-B034-E0911E322890}" destId="{B11EBCC3-4AFF-49ED-9E67-668988AFE81E}" srcOrd="0" destOrd="0" presId="urn:microsoft.com/office/officeart/2005/8/layout/hierarchy3"/>
    <dgm:cxn modelId="{3A80DA94-B5CA-46F3-9AFC-7FC18C5B2A7E}" type="presOf" srcId="{35849B91-D548-4292-8CC2-A895DE57B769}" destId="{BDB78BF8-97A1-432E-B72D-F6D21AC41B34}" srcOrd="0" destOrd="0" presId="urn:microsoft.com/office/officeart/2005/8/layout/hierarchy3"/>
    <dgm:cxn modelId="{E8E755E9-ACE3-4FB2-A717-988B5AB8082F}" srcId="{35DD8D6A-BA2F-41B8-A7B6-F2BBDB858068}" destId="{6E1EDF3D-0A2A-4D11-8450-E90E393C84DC}" srcOrd="0" destOrd="0" parTransId="{A001DFBA-596D-432C-9A89-2734B285DDAE}" sibTransId="{D484D5C5-84F3-421B-8A02-4111BCDE66E6}"/>
    <dgm:cxn modelId="{E67B9D03-0817-4DAB-AFBC-8F7ECC272EE2}" srcId="{9F56DD1C-6833-46DF-9664-199D77297FF4}" destId="{E9AD197B-4AF3-49D6-BE79-9A405EF97891}" srcOrd="2" destOrd="0" parTransId="{C9532840-F8F6-47CB-8980-0704705FAC8A}" sibTransId="{8A3D936C-E8D5-48EB-B987-D7200AF05D2D}"/>
    <dgm:cxn modelId="{9C4B89E8-A00E-4660-830C-3809EB0C8661}" type="presOf" srcId="{749540CE-D705-4E17-9F9B-95C40678DC14}" destId="{EAA4655B-E5DE-4264-A278-9A48F2ED8877}" srcOrd="0" destOrd="0" presId="urn:microsoft.com/office/officeart/2005/8/layout/hierarchy3"/>
    <dgm:cxn modelId="{0D867E17-319D-4AB8-BBF0-6BB61B096890}" srcId="{3C62F384-E001-468A-A702-4B2819AB5986}" destId="{CAD6F12B-F41E-4E8C-A7FC-B91018704A64}" srcOrd="1" destOrd="0" parTransId="{38DE2B4F-988D-4B5D-8DA6-E57CAF57420C}" sibTransId="{5FFC72D2-4819-4CFD-9F97-2D942C7B9AE6}"/>
    <dgm:cxn modelId="{3F45EB7B-3E40-4B8C-8C90-053F9F29A696}" type="presOf" srcId="{ABB19468-4C5A-403D-9D2E-C27FB951729D}" destId="{CC810B46-AC09-4894-AE6D-BA6ACFB559E0}" srcOrd="0" destOrd="0" presId="urn:microsoft.com/office/officeart/2005/8/layout/hierarchy3"/>
    <dgm:cxn modelId="{4651DBFA-615C-4035-8ED4-B02DED7FEAB6}" srcId="{9F56DD1C-6833-46DF-9664-199D77297FF4}" destId="{AD94FAA9-1693-4905-8B44-38B2DD2D0536}" srcOrd="3" destOrd="0" parTransId="{39999B96-6FF5-4517-A806-CEB88E0D60AC}" sibTransId="{2411678E-12E8-4400-A094-85C5480D6B5D}"/>
    <dgm:cxn modelId="{CBCAF2BB-69B4-4286-BAA3-2148A4190A38}" type="presOf" srcId="{02B866F6-A539-4DB0-B255-2AA59359644D}" destId="{B8054F3F-4FFE-46C6-803E-F22FE1F72E0A}" srcOrd="0" destOrd="0" presId="urn:microsoft.com/office/officeart/2005/8/layout/hierarchy3"/>
    <dgm:cxn modelId="{60FC1701-5D6A-4594-93CC-19467784F0BD}" type="presOf" srcId="{9F56DD1C-6833-46DF-9664-199D77297FF4}" destId="{4B96BE8C-3AC9-4D42-B8D3-43C9319BB496}" srcOrd="1" destOrd="0" presId="urn:microsoft.com/office/officeart/2005/8/layout/hierarchy3"/>
    <dgm:cxn modelId="{26B94BFD-9CB0-4600-A0B0-04C4A2D4B895}" type="presOf" srcId="{38DE2B4F-988D-4B5D-8DA6-E57CAF57420C}" destId="{648F00A0-B68B-4439-A2E4-20DA78D56F57}" srcOrd="0" destOrd="0" presId="urn:microsoft.com/office/officeart/2005/8/layout/hierarchy3"/>
    <dgm:cxn modelId="{A6630B80-C024-405D-B372-23843622A459}" srcId="{9F56DD1C-6833-46DF-9664-199D77297FF4}" destId="{5B26F85D-23A6-47D3-AE45-AD1A68DC1891}" srcOrd="0" destOrd="0" parTransId="{094550C2-EC36-426E-B886-C08E7B757F0A}" sibTransId="{26AA302F-BE76-4272-B11B-B3EC8172B70F}"/>
    <dgm:cxn modelId="{AE48133F-9B5A-4211-939D-28C08E82F983}" type="presOf" srcId="{1A78EEC5-2FEB-4CB3-A0FF-156E75A8EB55}" destId="{8BE67E03-05C0-4BEC-B542-0FC72EFBCD8C}" srcOrd="0" destOrd="0" presId="urn:microsoft.com/office/officeart/2005/8/layout/hierarchy3"/>
    <dgm:cxn modelId="{F234529B-8650-4397-9B3A-A8C5CBF4AE76}" type="presOf" srcId="{094550C2-EC36-426E-B886-C08E7B757F0A}" destId="{79EAB480-05BD-45D4-8367-25DD58925FB6}" srcOrd="0" destOrd="0" presId="urn:microsoft.com/office/officeart/2005/8/layout/hierarchy3"/>
    <dgm:cxn modelId="{D5CBDE5A-D2A8-4FCC-B268-89DEA6FB6F86}" type="presOf" srcId="{F2082B12-44B6-4C26-8DFE-9154B9EBD736}" destId="{B2DBF52F-B863-4B25-A32A-C21F62F7A161}" srcOrd="0" destOrd="0" presId="urn:microsoft.com/office/officeart/2005/8/layout/hierarchy3"/>
    <dgm:cxn modelId="{000DBFF2-2C6D-45CD-9892-D316ACEF24BB}" type="presOf" srcId="{C5E32EAD-2BA4-48B8-B5FB-3761F2A2D8F7}" destId="{26B60FC4-3CAC-4D4B-A141-7FF37C7844DB}" srcOrd="0" destOrd="0" presId="urn:microsoft.com/office/officeart/2005/8/layout/hierarchy3"/>
    <dgm:cxn modelId="{B9AC1E6F-5146-4CD4-A6D8-2060B129B19C}" type="presOf" srcId="{3C62F384-E001-468A-A702-4B2819AB5986}" destId="{7176DF05-E9E9-405C-B679-05059BA5F95E}" srcOrd="1" destOrd="0" presId="urn:microsoft.com/office/officeart/2005/8/layout/hierarchy3"/>
    <dgm:cxn modelId="{E7318DED-6740-4BED-AB48-C7060A2757CB}" type="presOf" srcId="{88D63C31-FF48-48B8-9D0F-104CD51AE7CC}" destId="{767918F3-522E-4CAA-8687-B7F142D1C256}" srcOrd="0" destOrd="0" presId="urn:microsoft.com/office/officeart/2005/8/layout/hierarchy3"/>
    <dgm:cxn modelId="{C7B507A0-F688-406B-A0D0-72286F230102}" type="presOf" srcId="{9327841F-1DD9-4621-8806-964B986A7327}" destId="{F8F6AFC6-78A8-4A98-882B-27F2CD1F56AE}" srcOrd="0" destOrd="0" presId="urn:microsoft.com/office/officeart/2005/8/layout/hierarchy3"/>
    <dgm:cxn modelId="{FB8C89BE-2F0C-4050-A076-83997402D1F5}" srcId="{9F56DD1C-6833-46DF-9664-199D77297FF4}" destId="{ABB19468-4C5A-403D-9D2E-C27FB951729D}" srcOrd="1" destOrd="0" parTransId="{1A78EEC5-2FEB-4CB3-A0FF-156E75A8EB55}" sibTransId="{B4EAF503-541C-454B-9253-0F46ACEC9464}"/>
    <dgm:cxn modelId="{16AF4E2E-1019-421C-9FD9-9DFA4D3843DA}" type="presOf" srcId="{AD94FAA9-1693-4905-8B44-38B2DD2D0536}" destId="{569D7CB0-0216-4AA6-9E78-746357152936}" srcOrd="0" destOrd="0" presId="urn:microsoft.com/office/officeart/2005/8/layout/hierarchy3"/>
    <dgm:cxn modelId="{9D9D57C7-AB4F-4D4C-A791-BFF25FD98268}" srcId="{3C62F384-E001-468A-A702-4B2819AB5986}" destId="{749540CE-D705-4E17-9F9B-95C40678DC14}" srcOrd="2" destOrd="0" parTransId="{C5E32EAD-2BA4-48B8-B5FB-3761F2A2D8F7}" sibTransId="{A9FC5183-0BC7-488E-9CA9-869CAE58D812}"/>
    <dgm:cxn modelId="{E007F46B-D965-4A5D-8BDB-545B08CFE027}" type="presOf" srcId="{AA0AD233-5090-4576-84D8-D2B297DE9657}" destId="{E1B410E2-09FB-4140-A49B-0947331E1214}" srcOrd="0" destOrd="0" presId="urn:microsoft.com/office/officeart/2005/8/layout/hierarchy3"/>
    <dgm:cxn modelId="{D71853C4-823F-490E-ABFB-890C5E3BC7E1}" type="presOf" srcId="{39999B96-6FF5-4517-A806-CEB88E0D60AC}" destId="{FFBD3F9E-8B8E-4EC5-A7FE-C9A9B762B855}" srcOrd="0" destOrd="0" presId="urn:microsoft.com/office/officeart/2005/8/layout/hierarchy3"/>
    <dgm:cxn modelId="{0532AAB0-660F-4B2E-B059-B839149D07E2}" type="presOf" srcId="{6E1EDF3D-0A2A-4D11-8450-E90E393C84DC}" destId="{DBDD216A-C0F2-4D36-BD9C-836F951B5E74}" srcOrd="0" destOrd="0" presId="urn:microsoft.com/office/officeart/2005/8/layout/hierarchy3"/>
    <dgm:cxn modelId="{36691EC4-4269-4391-B9CB-8791DD937301}" type="presOf" srcId="{3C62F384-E001-468A-A702-4B2819AB5986}" destId="{4D670D7A-3004-477C-86F9-45E5A8DF2C81}" srcOrd="0" destOrd="0" presId="urn:microsoft.com/office/officeart/2005/8/layout/hierarchy3"/>
    <dgm:cxn modelId="{10F78BAF-B8B4-432C-9C73-7AD2CD984A51}" srcId="{35DD8D6A-BA2F-41B8-A7B6-F2BBDB858068}" destId="{3C62F384-E001-468A-A702-4B2819AB5986}" srcOrd="1" destOrd="0" parTransId="{F6F62355-52B9-48ED-A529-50956F0DDCB3}" sibTransId="{37612EB6-0A79-4607-82C6-68263CF45684}"/>
    <dgm:cxn modelId="{758DC0E2-6E23-4E52-9878-1CE9BE762FA7}" type="presOf" srcId="{C9532840-F8F6-47CB-8980-0704705FAC8A}" destId="{BE3842F2-A746-453E-A2E6-3A3AF0D3CA6C}" srcOrd="0" destOrd="0" presId="urn:microsoft.com/office/officeart/2005/8/layout/hierarchy3"/>
    <dgm:cxn modelId="{BEE5F37D-DEA6-4F67-98B2-A13525ACDF4E}" srcId="{6E1EDF3D-0A2A-4D11-8450-E90E393C84DC}" destId="{F2082B12-44B6-4C26-8DFE-9154B9EBD736}" srcOrd="1" destOrd="0" parTransId="{02B866F6-A539-4DB0-B255-2AA59359644D}" sibTransId="{212763E0-7327-404F-8BA2-008A9E64FC3E}"/>
    <dgm:cxn modelId="{B0381A53-1CB2-403B-8535-8C0A8EE95CC5}" type="presOf" srcId="{52D53D7B-6A52-45BE-BE8D-B3576A9FFAE2}" destId="{14C68689-A773-4AD9-ABE2-233A1BFD1075}" srcOrd="0" destOrd="0" presId="urn:microsoft.com/office/officeart/2005/8/layout/hierarchy3"/>
    <dgm:cxn modelId="{6F2109A0-D28B-498F-AB2E-B24C3D6CFC2C}" srcId="{6E1EDF3D-0A2A-4D11-8450-E90E393C84DC}" destId="{7C41876C-0B25-4726-9F60-6FF2F4DD3B4A}" srcOrd="0" destOrd="0" parTransId="{88D63C31-FF48-48B8-9D0F-104CD51AE7CC}" sibTransId="{F036D56F-F429-4BCC-9134-2AFFDFC39B38}"/>
    <dgm:cxn modelId="{06A5544D-86D0-4271-BF58-CA26FC854DEA}" type="presOf" srcId="{E9AD197B-4AF3-49D6-BE79-9A405EF97891}" destId="{CF44FFEE-DB9D-49BC-ACEC-4CB6C6D17782}" srcOrd="0" destOrd="0" presId="urn:microsoft.com/office/officeart/2005/8/layout/hierarchy3"/>
    <dgm:cxn modelId="{FF56F778-81D9-4528-9687-8EC7D1E192B1}" srcId="{3C62F384-E001-468A-A702-4B2819AB5986}" destId="{C721A5D6-B423-463E-95D4-9DEE2DC4261A}" srcOrd="0" destOrd="0" parTransId="{9327841F-1DD9-4621-8806-964B986A7327}" sibTransId="{EA7F2489-5B26-4E43-971B-4EC312F797BE}"/>
    <dgm:cxn modelId="{FBA804FE-9B9E-4BA7-87A1-A30F76D4FE0F}" type="presOf" srcId="{35DD8D6A-BA2F-41B8-A7B6-F2BBDB858068}" destId="{D00F674C-825F-470F-BDC1-CE2189B67594}" srcOrd="0" destOrd="0" presId="urn:microsoft.com/office/officeart/2005/8/layout/hierarchy3"/>
    <dgm:cxn modelId="{6F988556-9CBE-44D3-8BE9-A1D367A4213C}" type="presOf" srcId="{6E1EDF3D-0A2A-4D11-8450-E90E393C84DC}" destId="{ECD94CC7-AF6F-4701-8119-6F26D2BC4EC6}" srcOrd="1" destOrd="0" presId="urn:microsoft.com/office/officeart/2005/8/layout/hierarchy3"/>
    <dgm:cxn modelId="{5B74B459-8A49-4701-B11A-F6E47E866480}" type="presOf" srcId="{9F56DD1C-6833-46DF-9664-199D77297FF4}" destId="{713245C1-C449-415F-A558-684955BF62AA}" srcOrd="0" destOrd="0" presId="urn:microsoft.com/office/officeart/2005/8/layout/hierarchy3"/>
    <dgm:cxn modelId="{B7EEA806-A026-4D2C-9D0B-D7BACA3C3B18}" type="presOf" srcId="{7C41876C-0B25-4726-9F60-6FF2F4DD3B4A}" destId="{2E399F38-FD58-413A-9081-0EECBB3D63E1}" srcOrd="0" destOrd="0" presId="urn:microsoft.com/office/officeart/2005/8/layout/hierarchy3"/>
    <dgm:cxn modelId="{6183E8DE-ECA4-4A45-9620-D34FEB835ADB}" type="presOf" srcId="{5B26F85D-23A6-47D3-AE45-AD1A68DC1891}" destId="{081EA3CE-BFFE-48CC-9822-CF89D8123A86}" srcOrd="0" destOrd="0" presId="urn:microsoft.com/office/officeart/2005/8/layout/hierarchy3"/>
    <dgm:cxn modelId="{FCE9B9BD-D938-4684-AFCC-98DA78807170}" type="presOf" srcId="{C721A5D6-B423-463E-95D4-9DEE2DC4261A}" destId="{D22EF7E0-F01A-4ABE-B6E6-6F7BC0A5B661}" srcOrd="0" destOrd="0" presId="urn:microsoft.com/office/officeart/2005/8/layout/hierarchy3"/>
    <dgm:cxn modelId="{1A1D37DE-BD62-4BD6-BF19-D82770E064AD}" type="presOf" srcId="{CAD6F12B-F41E-4E8C-A7FC-B91018704A64}" destId="{54FF0781-7F87-413B-86F1-4E20E1C55513}" srcOrd="0" destOrd="0" presId="urn:microsoft.com/office/officeart/2005/8/layout/hierarchy3"/>
    <dgm:cxn modelId="{85B245F4-7856-47A8-900A-2D0A5DAE9F2F}" srcId="{3C62F384-E001-468A-A702-4B2819AB5986}" destId="{52D53D7B-6A52-45BE-BE8D-B3576A9FFAE2}" srcOrd="3" destOrd="0" parTransId="{AA0AD233-5090-4576-84D8-D2B297DE9657}" sibTransId="{90AC1258-D1C3-463E-8F29-52B61F8AD2BC}"/>
    <dgm:cxn modelId="{FE8F2810-64F9-4493-A3A8-03DFFA3A4171}" srcId="{35DD8D6A-BA2F-41B8-A7B6-F2BBDB858068}" destId="{9F56DD1C-6833-46DF-9664-199D77297FF4}" srcOrd="2" destOrd="0" parTransId="{CEAE5FA2-9C9B-47E9-B5DD-414622F2ACDE}" sibTransId="{6607DB4F-38E3-4A78-9518-1901147E349C}"/>
    <dgm:cxn modelId="{440DFE00-DAB5-4972-9B7D-1FA3C8DD4087}" type="presParOf" srcId="{D00F674C-825F-470F-BDC1-CE2189B67594}" destId="{B8593699-DFC2-4AC8-82DC-3D6479BA32BA}" srcOrd="0" destOrd="0" presId="urn:microsoft.com/office/officeart/2005/8/layout/hierarchy3"/>
    <dgm:cxn modelId="{4547FFFB-96DC-4932-B2EF-FEE43BB4D4EA}" type="presParOf" srcId="{B8593699-DFC2-4AC8-82DC-3D6479BA32BA}" destId="{7ADD7BDE-9FDA-4B16-B7E4-7E702668C5FC}" srcOrd="0" destOrd="0" presId="urn:microsoft.com/office/officeart/2005/8/layout/hierarchy3"/>
    <dgm:cxn modelId="{FB2E661E-44AF-416A-8766-A4D2E7593EFA}" type="presParOf" srcId="{7ADD7BDE-9FDA-4B16-B7E4-7E702668C5FC}" destId="{DBDD216A-C0F2-4D36-BD9C-836F951B5E74}" srcOrd="0" destOrd="0" presId="urn:microsoft.com/office/officeart/2005/8/layout/hierarchy3"/>
    <dgm:cxn modelId="{DE64393C-72CC-4DD6-B478-5E77760BF27C}" type="presParOf" srcId="{7ADD7BDE-9FDA-4B16-B7E4-7E702668C5FC}" destId="{ECD94CC7-AF6F-4701-8119-6F26D2BC4EC6}" srcOrd="1" destOrd="0" presId="urn:microsoft.com/office/officeart/2005/8/layout/hierarchy3"/>
    <dgm:cxn modelId="{1225FE23-A8C7-4B38-9605-B2F2AE3B13E3}" type="presParOf" srcId="{B8593699-DFC2-4AC8-82DC-3D6479BA32BA}" destId="{22881E0F-4649-4F7C-BFB7-A4271D3E7B32}" srcOrd="1" destOrd="0" presId="urn:microsoft.com/office/officeart/2005/8/layout/hierarchy3"/>
    <dgm:cxn modelId="{C2DA482C-489B-48B6-B087-75026E941298}" type="presParOf" srcId="{22881E0F-4649-4F7C-BFB7-A4271D3E7B32}" destId="{767918F3-522E-4CAA-8687-B7F142D1C256}" srcOrd="0" destOrd="0" presId="urn:microsoft.com/office/officeart/2005/8/layout/hierarchy3"/>
    <dgm:cxn modelId="{4E2CEA85-AD6A-420F-8EC9-567CEEBA0D49}" type="presParOf" srcId="{22881E0F-4649-4F7C-BFB7-A4271D3E7B32}" destId="{2E399F38-FD58-413A-9081-0EECBB3D63E1}" srcOrd="1" destOrd="0" presId="urn:microsoft.com/office/officeart/2005/8/layout/hierarchy3"/>
    <dgm:cxn modelId="{A006B442-DF35-49F8-A9C1-DA85304E5DDB}" type="presParOf" srcId="{22881E0F-4649-4F7C-BFB7-A4271D3E7B32}" destId="{B8054F3F-4FFE-46C6-803E-F22FE1F72E0A}" srcOrd="2" destOrd="0" presId="urn:microsoft.com/office/officeart/2005/8/layout/hierarchy3"/>
    <dgm:cxn modelId="{40630D39-5DB5-4C23-808B-E8F3BFF64614}" type="presParOf" srcId="{22881E0F-4649-4F7C-BFB7-A4271D3E7B32}" destId="{B2DBF52F-B863-4B25-A32A-C21F62F7A161}" srcOrd="3" destOrd="0" presId="urn:microsoft.com/office/officeart/2005/8/layout/hierarchy3"/>
    <dgm:cxn modelId="{E4D3FF74-816A-4B82-83CA-A3E93BB38995}" type="presParOf" srcId="{22881E0F-4649-4F7C-BFB7-A4271D3E7B32}" destId="{BDB78BF8-97A1-432E-B72D-F6D21AC41B34}" srcOrd="4" destOrd="0" presId="urn:microsoft.com/office/officeart/2005/8/layout/hierarchy3"/>
    <dgm:cxn modelId="{6DF3B3B3-9D4D-4B5F-9454-2841C3977DAE}" type="presParOf" srcId="{22881E0F-4649-4F7C-BFB7-A4271D3E7B32}" destId="{B11EBCC3-4AFF-49ED-9E67-668988AFE81E}" srcOrd="5" destOrd="0" presId="urn:microsoft.com/office/officeart/2005/8/layout/hierarchy3"/>
    <dgm:cxn modelId="{99A5E1A5-4557-42B4-9C10-CAF18AF20B72}" type="presParOf" srcId="{D00F674C-825F-470F-BDC1-CE2189B67594}" destId="{4D4185AD-E398-4B59-9EC6-BB935D7F1562}" srcOrd="1" destOrd="0" presId="urn:microsoft.com/office/officeart/2005/8/layout/hierarchy3"/>
    <dgm:cxn modelId="{624AF6A5-D2BA-4F54-B40F-7B5031C0E07C}" type="presParOf" srcId="{4D4185AD-E398-4B59-9EC6-BB935D7F1562}" destId="{B5714F58-17B0-4577-8F7A-D702117F2D9A}" srcOrd="0" destOrd="0" presId="urn:microsoft.com/office/officeart/2005/8/layout/hierarchy3"/>
    <dgm:cxn modelId="{0D9C852F-4041-4DAA-B5FC-9BFDBB3C7841}" type="presParOf" srcId="{B5714F58-17B0-4577-8F7A-D702117F2D9A}" destId="{4D670D7A-3004-477C-86F9-45E5A8DF2C81}" srcOrd="0" destOrd="0" presId="urn:microsoft.com/office/officeart/2005/8/layout/hierarchy3"/>
    <dgm:cxn modelId="{51235B54-2614-4AE5-8E6D-DF479481229E}" type="presParOf" srcId="{B5714F58-17B0-4577-8F7A-D702117F2D9A}" destId="{7176DF05-E9E9-405C-B679-05059BA5F95E}" srcOrd="1" destOrd="0" presId="urn:microsoft.com/office/officeart/2005/8/layout/hierarchy3"/>
    <dgm:cxn modelId="{F78F148E-AD70-495E-8B37-0EC31FD14261}" type="presParOf" srcId="{4D4185AD-E398-4B59-9EC6-BB935D7F1562}" destId="{D8BF577E-CB13-49C9-B396-F77B8D88E8A8}" srcOrd="1" destOrd="0" presId="urn:microsoft.com/office/officeart/2005/8/layout/hierarchy3"/>
    <dgm:cxn modelId="{1F949F36-6AA0-4FBC-B0A1-14919FCB4D25}" type="presParOf" srcId="{D8BF577E-CB13-49C9-B396-F77B8D88E8A8}" destId="{F8F6AFC6-78A8-4A98-882B-27F2CD1F56AE}" srcOrd="0" destOrd="0" presId="urn:microsoft.com/office/officeart/2005/8/layout/hierarchy3"/>
    <dgm:cxn modelId="{90628DC9-A735-478D-A091-2A4A038DD42B}" type="presParOf" srcId="{D8BF577E-CB13-49C9-B396-F77B8D88E8A8}" destId="{D22EF7E0-F01A-4ABE-B6E6-6F7BC0A5B661}" srcOrd="1" destOrd="0" presId="urn:microsoft.com/office/officeart/2005/8/layout/hierarchy3"/>
    <dgm:cxn modelId="{0E724618-63C8-4BDD-ADAD-26C088905AB3}" type="presParOf" srcId="{D8BF577E-CB13-49C9-B396-F77B8D88E8A8}" destId="{648F00A0-B68B-4439-A2E4-20DA78D56F57}" srcOrd="2" destOrd="0" presId="urn:microsoft.com/office/officeart/2005/8/layout/hierarchy3"/>
    <dgm:cxn modelId="{F9488B68-1EB8-4BE9-BD9E-797335FD9447}" type="presParOf" srcId="{D8BF577E-CB13-49C9-B396-F77B8D88E8A8}" destId="{54FF0781-7F87-413B-86F1-4E20E1C55513}" srcOrd="3" destOrd="0" presId="urn:microsoft.com/office/officeart/2005/8/layout/hierarchy3"/>
    <dgm:cxn modelId="{C3A80418-B465-4FE0-AD4D-AD837172F4EE}" type="presParOf" srcId="{D8BF577E-CB13-49C9-B396-F77B8D88E8A8}" destId="{26B60FC4-3CAC-4D4B-A141-7FF37C7844DB}" srcOrd="4" destOrd="0" presId="urn:microsoft.com/office/officeart/2005/8/layout/hierarchy3"/>
    <dgm:cxn modelId="{704D45F8-BDE2-46E0-B6E0-C83882AF66B0}" type="presParOf" srcId="{D8BF577E-CB13-49C9-B396-F77B8D88E8A8}" destId="{EAA4655B-E5DE-4264-A278-9A48F2ED8877}" srcOrd="5" destOrd="0" presId="urn:microsoft.com/office/officeart/2005/8/layout/hierarchy3"/>
    <dgm:cxn modelId="{DC08D89D-F1B2-4795-9DFF-DF4FE1395F6A}" type="presParOf" srcId="{D8BF577E-CB13-49C9-B396-F77B8D88E8A8}" destId="{E1B410E2-09FB-4140-A49B-0947331E1214}" srcOrd="6" destOrd="0" presId="urn:microsoft.com/office/officeart/2005/8/layout/hierarchy3"/>
    <dgm:cxn modelId="{A268BBD3-4668-411A-8B0F-1D749C843FA4}" type="presParOf" srcId="{D8BF577E-CB13-49C9-B396-F77B8D88E8A8}" destId="{14C68689-A773-4AD9-ABE2-233A1BFD1075}" srcOrd="7" destOrd="0" presId="urn:microsoft.com/office/officeart/2005/8/layout/hierarchy3"/>
    <dgm:cxn modelId="{32B658EF-3A7D-498F-91DA-4697CD74FCF6}" type="presParOf" srcId="{D00F674C-825F-470F-BDC1-CE2189B67594}" destId="{7D00BA96-6F3A-41AA-9C10-BE1153490A1C}" srcOrd="2" destOrd="0" presId="urn:microsoft.com/office/officeart/2005/8/layout/hierarchy3"/>
    <dgm:cxn modelId="{AB5529E7-66A2-4B35-9815-95B27EE3D856}" type="presParOf" srcId="{7D00BA96-6F3A-41AA-9C10-BE1153490A1C}" destId="{D60B0E60-3249-4A5A-BAED-461AAA8C420E}" srcOrd="0" destOrd="0" presId="urn:microsoft.com/office/officeart/2005/8/layout/hierarchy3"/>
    <dgm:cxn modelId="{DCFE2E8A-C040-4E57-9629-39EDDD75958F}" type="presParOf" srcId="{D60B0E60-3249-4A5A-BAED-461AAA8C420E}" destId="{713245C1-C449-415F-A558-684955BF62AA}" srcOrd="0" destOrd="0" presId="urn:microsoft.com/office/officeart/2005/8/layout/hierarchy3"/>
    <dgm:cxn modelId="{86B63259-D033-44DB-BD01-5DF1CB33E552}" type="presParOf" srcId="{D60B0E60-3249-4A5A-BAED-461AAA8C420E}" destId="{4B96BE8C-3AC9-4D42-B8D3-43C9319BB496}" srcOrd="1" destOrd="0" presId="urn:microsoft.com/office/officeart/2005/8/layout/hierarchy3"/>
    <dgm:cxn modelId="{0981751D-1421-4D6B-B90C-59C857C9EB6E}" type="presParOf" srcId="{7D00BA96-6F3A-41AA-9C10-BE1153490A1C}" destId="{9C96AD9D-00B7-4F4F-A5F5-5A916625BF51}" srcOrd="1" destOrd="0" presId="urn:microsoft.com/office/officeart/2005/8/layout/hierarchy3"/>
    <dgm:cxn modelId="{378037DC-2F12-454B-BF12-E69DF559902A}" type="presParOf" srcId="{9C96AD9D-00B7-4F4F-A5F5-5A916625BF51}" destId="{79EAB480-05BD-45D4-8367-25DD58925FB6}" srcOrd="0" destOrd="0" presId="urn:microsoft.com/office/officeart/2005/8/layout/hierarchy3"/>
    <dgm:cxn modelId="{79BE2724-DF52-486A-8DA3-59F2AB0F63CC}" type="presParOf" srcId="{9C96AD9D-00B7-4F4F-A5F5-5A916625BF51}" destId="{081EA3CE-BFFE-48CC-9822-CF89D8123A86}" srcOrd="1" destOrd="0" presId="urn:microsoft.com/office/officeart/2005/8/layout/hierarchy3"/>
    <dgm:cxn modelId="{B5225FCD-B407-4E00-999D-F1DCA98F1294}" type="presParOf" srcId="{9C96AD9D-00B7-4F4F-A5F5-5A916625BF51}" destId="{8BE67E03-05C0-4BEC-B542-0FC72EFBCD8C}" srcOrd="2" destOrd="0" presId="urn:microsoft.com/office/officeart/2005/8/layout/hierarchy3"/>
    <dgm:cxn modelId="{59B5737C-08C9-4E29-8C74-C82725950216}" type="presParOf" srcId="{9C96AD9D-00B7-4F4F-A5F5-5A916625BF51}" destId="{CC810B46-AC09-4894-AE6D-BA6ACFB559E0}" srcOrd="3" destOrd="0" presId="urn:microsoft.com/office/officeart/2005/8/layout/hierarchy3"/>
    <dgm:cxn modelId="{1D7383F0-3197-478B-A6EA-717E76E5F85F}" type="presParOf" srcId="{9C96AD9D-00B7-4F4F-A5F5-5A916625BF51}" destId="{BE3842F2-A746-453E-A2E6-3A3AF0D3CA6C}" srcOrd="4" destOrd="0" presId="urn:microsoft.com/office/officeart/2005/8/layout/hierarchy3"/>
    <dgm:cxn modelId="{2ABDDEAE-2F6E-42C9-A9F0-20546A4124DC}" type="presParOf" srcId="{9C96AD9D-00B7-4F4F-A5F5-5A916625BF51}" destId="{CF44FFEE-DB9D-49BC-ACEC-4CB6C6D17782}" srcOrd="5" destOrd="0" presId="urn:microsoft.com/office/officeart/2005/8/layout/hierarchy3"/>
    <dgm:cxn modelId="{9D5E8380-F66B-479C-A607-550ADB11F775}" type="presParOf" srcId="{9C96AD9D-00B7-4F4F-A5F5-5A916625BF51}" destId="{FFBD3F9E-8B8E-4EC5-A7FE-C9A9B762B855}" srcOrd="6" destOrd="0" presId="urn:microsoft.com/office/officeart/2005/8/layout/hierarchy3"/>
    <dgm:cxn modelId="{A0ECD434-F29A-4F8F-8A9C-C8C78B8DEE0D}" type="presParOf" srcId="{9C96AD9D-00B7-4F4F-A5F5-5A916625BF51}" destId="{569D7CB0-0216-4AA6-9E78-746357152936}" srcOrd="7" destOrd="0" presId="urn:microsoft.com/office/officeart/2005/8/layout/hierarchy3"/>
  </dgm:cxnLst>
  <dgm:bg/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BDD216A-C0F2-4D36-BD9C-836F951B5E74}">
      <dsp:nvSpPr>
        <dsp:cNvPr id="0" name=""/>
        <dsp:cNvSpPr/>
      </dsp:nvSpPr>
      <dsp:spPr>
        <a:xfrm>
          <a:off x="750428" y="2464"/>
          <a:ext cx="1305931" cy="65296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25400" rIns="38100" bIns="254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000" kern="1200"/>
            <a:t>Простые</a:t>
          </a:r>
        </a:p>
      </dsp:txBody>
      <dsp:txXfrm>
        <a:off x="769553" y="21589"/>
        <a:ext cx="1267681" cy="614715"/>
      </dsp:txXfrm>
    </dsp:sp>
    <dsp:sp modelId="{767918F3-522E-4CAA-8687-B7F142D1C256}">
      <dsp:nvSpPr>
        <dsp:cNvPr id="0" name=""/>
        <dsp:cNvSpPr/>
      </dsp:nvSpPr>
      <dsp:spPr>
        <a:xfrm>
          <a:off x="881021" y="655429"/>
          <a:ext cx="130593" cy="48972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89724"/>
              </a:lnTo>
              <a:lnTo>
                <a:pt x="130593" y="489724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E399F38-FD58-413A-9081-0EECBB3D63E1}">
      <dsp:nvSpPr>
        <dsp:cNvPr id="0" name=""/>
        <dsp:cNvSpPr/>
      </dsp:nvSpPr>
      <dsp:spPr>
        <a:xfrm>
          <a:off x="1011614" y="818671"/>
          <a:ext cx="1044744" cy="65296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2700" rIns="1905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Налоговая льгота на имущество</a:t>
          </a:r>
        </a:p>
      </dsp:txBody>
      <dsp:txXfrm>
        <a:off x="1030739" y="837796"/>
        <a:ext cx="1006494" cy="614715"/>
      </dsp:txXfrm>
    </dsp:sp>
    <dsp:sp modelId="{B8054F3F-4FFE-46C6-803E-F22FE1F72E0A}">
      <dsp:nvSpPr>
        <dsp:cNvPr id="0" name=""/>
        <dsp:cNvSpPr/>
      </dsp:nvSpPr>
      <dsp:spPr>
        <a:xfrm>
          <a:off x="881021" y="655429"/>
          <a:ext cx="130593" cy="130593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05931"/>
              </a:lnTo>
              <a:lnTo>
                <a:pt x="130593" y="1305931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2DBF52F-B863-4B25-A32A-C21F62F7A161}">
      <dsp:nvSpPr>
        <dsp:cNvPr id="0" name=""/>
        <dsp:cNvSpPr/>
      </dsp:nvSpPr>
      <dsp:spPr>
        <a:xfrm>
          <a:off x="1011614" y="1634878"/>
          <a:ext cx="1044744" cy="65296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2700" rIns="1905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Социальная помощь в виде денежной выплаты</a:t>
          </a:r>
        </a:p>
      </dsp:txBody>
      <dsp:txXfrm>
        <a:off x="1030739" y="1654003"/>
        <a:ext cx="1006494" cy="614715"/>
      </dsp:txXfrm>
    </dsp:sp>
    <dsp:sp modelId="{BDB78BF8-97A1-432E-B72D-F6D21AC41B34}">
      <dsp:nvSpPr>
        <dsp:cNvPr id="0" name=""/>
        <dsp:cNvSpPr/>
      </dsp:nvSpPr>
      <dsp:spPr>
        <a:xfrm>
          <a:off x="881021" y="655429"/>
          <a:ext cx="130593" cy="212213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122138"/>
              </a:lnTo>
              <a:lnTo>
                <a:pt x="130593" y="2122138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11EBCC3-4AFF-49ED-9E67-668988AFE81E}">
      <dsp:nvSpPr>
        <dsp:cNvPr id="0" name=""/>
        <dsp:cNvSpPr/>
      </dsp:nvSpPr>
      <dsp:spPr>
        <a:xfrm>
          <a:off x="1011614" y="2451085"/>
          <a:ext cx="1044744" cy="65296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2700" rIns="1905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Льготы на капремонт</a:t>
          </a:r>
        </a:p>
      </dsp:txBody>
      <dsp:txXfrm>
        <a:off x="1030739" y="2470210"/>
        <a:ext cx="1006494" cy="614715"/>
      </dsp:txXfrm>
    </dsp:sp>
    <dsp:sp modelId="{4D670D7A-3004-477C-86F9-45E5A8DF2C81}">
      <dsp:nvSpPr>
        <dsp:cNvPr id="0" name=""/>
        <dsp:cNvSpPr/>
      </dsp:nvSpPr>
      <dsp:spPr>
        <a:xfrm>
          <a:off x="2382842" y="2464"/>
          <a:ext cx="1305931" cy="65296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25400" rIns="38100" bIns="254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000" kern="1200"/>
            <a:t>Ветераны труда</a:t>
          </a:r>
        </a:p>
      </dsp:txBody>
      <dsp:txXfrm>
        <a:off x="2401967" y="21589"/>
        <a:ext cx="1267681" cy="614715"/>
      </dsp:txXfrm>
    </dsp:sp>
    <dsp:sp modelId="{F8F6AFC6-78A8-4A98-882B-27F2CD1F56AE}">
      <dsp:nvSpPr>
        <dsp:cNvPr id="0" name=""/>
        <dsp:cNvSpPr/>
      </dsp:nvSpPr>
      <dsp:spPr>
        <a:xfrm>
          <a:off x="2513435" y="655429"/>
          <a:ext cx="130593" cy="48972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89724"/>
              </a:lnTo>
              <a:lnTo>
                <a:pt x="130593" y="489724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22EF7E0-F01A-4ABE-B6E6-6F7BC0A5B661}">
      <dsp:nvSpPr>
        <dsp:cNvPr id="0" name=""/>
        <dsp:cNvSpPr/>
      </dsp:nvSpPr>
      <dsp:spPr>
        <a:xfrm>
          <a:off x="2644028" y="818671"/>
          <a:ext cx="1044744" cy="65296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2700" rIns="1905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Налоговая льгота на имущество</a:t>
          </a:r>
        </a:p>
      </dsp:txBody>
      <dsp:txXfrm>
        <a:off x="2663153" y="837796"/>
        <a:ext cx="1006494" cy="614715"/>
      </dsp:txXfrm>
    </dsp:sp>
    <dsp:sp modelId="{648F00A0-B68B-4439-A2E4-20DA78D56F57}">
      <dsp:nvSpPr>
        <dsp:cNvPr id="0" name=""/>
        <dsp:cNvSpPr/>
      </dsp:nvSpPr>
      <dsp:spPr>
        <a:xfrm>
          <a:off x="2513435" y="655429"/>
          <a:ext cx="130593" cy="130593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05931"/>
              </a:lnTo>
              <a:lnTo>
                <a:pt x="130593" y="1305931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4FF0781-7F87-413B-86F1-4E20E1C55513}">
      <dsp:nvSpPr>
        <dsp:cNvPr id="0" name=""/>
        <dsp:cNvSpPr/>
      </dsp:nvSpPr>
      <dsp:spPr>
        <a:xfrm>
          <a:off x="2644028" y="1634878"/>
          <a:ext cx="1044744" cy="65296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2700" rIns="1905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Социальная помощь в виде денежной выплаты</a:t>
          </a:r>
        </a:p>
      </dsp:txBody>
      <dsp:txXfrm>
        <a:off x="2663153" y="1654003"/>
        <a:ext cx="1006494" cy="614715"/>
      </dsp:txXfrm>
    </dsp:sp>
    <dsp:sp modelId="{26B60FC4-3CAC-4D4B-A141-7FF37C7844DB}">
      <dsp:nvSpPr>
        <dsp:cNvPr id="0" name=""/>
        <dsp:cNvSpPr/>
      </dsp:nvSpPr>
      <dsp:spPr>
        <a:xfrm>
          <a:off x="2513435" y="655429"/>
          <a:ext cx="130593" cy="212213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122138"/>
              </a:lnTo>
              <a:lnTo>
                <a:pt x="130593" y="2122138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AA4655B-E5DE-4264-A278-9A48F2ED8877}">
      <dsp:nvSpPr>
        <dsp:cNvPr id="0" name=""/>
        <dsp:cNvSpPr/>
      </dsp:nvSpPr>
      <dsp:spPr>
        <a:xfrm>
          <a:off x="2644028" y="2451085"/>
          <a:ext cx="1044744" cy="65296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2700" rIns="1905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Льготы на капремонт</a:t>
          </a:r>
        </a:p>
      </dsp:txBody>
      <dsp:txXfrm>
        <a:off x="2663153" y="2470210"/>
        <a:ext cx="1006494" cy="614715"/>
      </dsp:txXfrm>
    </dsp:sp>
    <dsp:sp modelId="{E1B410E2-09FB-4140-A49B-0947331E1214}">
      <dsp:nvSpPr>
        <dsp:cNvPr id="0" name=""/>
        <dsp:cNvSpPr/>
      </dsp:nvSpPr>
      <dsp:spPr>
        <a:xfrm>
          <a:off x="2513435" y="655429"/>
          <a:ext cx="130593" cy="293834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938344"/>
              </a:lnTo>
              <a:lnTo>
                <a:pt x="130593" y="2938344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4C68689-A773-4AD9-ABE2-233A1BFD1075}">
      <dsp:nvSpPr>
        <dsp:cNvPr id="0" name=""/>
        <dsp:cNvSpPr/>
      </dsp:nvSpPr>
      <dsp:spPr>
        <a:xfrm>
          <a:off x="2644028" y="3267292"/>
          <a:ext cx="1044744" cy="65296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2700" rIns="1905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Меры соцподдержки</a:t>
          </a:r>
        </a:p>
      </dsp:txBody>
      <dsp:txXfrm>
        <a:off x="2663153" y="3286417"/>
        <a:ext cx="1006494" cy="614715"/>
      </dsp:txXfrm>
    </dsp:sp>
    <dsp:sp modelId="{713245C1-C449-415F-A558-684955BF62AA}">
      <dsp:nvSpPr>
        <dsp:cNvPr id="0" name=""/>
        <dsp:cNvSpPr/>
      </dsp:nvSpPr>
      <dsp:spPr>
        <a:xfrm>
          <a:off x="4015256" y="2464"/>
          <a:ext cx="1305931" cy="65296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25400" rIns="38100" bIns="254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000" kern="1200"/>
            <a:t>Инвалиды</a:t>
          </a:r>
        </a:p>
      </dsp:txBody>
      <dsp:txXfrm>
        <a:off x="4034381" y="21589"/>
        <a:ext cx="1267681" cy="614715"/>
      </dsp:txXfrm>
    </dsp:sp>
    <dsp:sp modelId="{79EAB480-05BD-45D4-8367-25DD58925FB6}">
      <dsp:nvSpPr>
        <dsp:cNvPr id="0" name=""/>
        <dsp:cNvSpPr/>
      </dsp:nvSpPr>
      <dsp:spPr>
        <a:xfrm>
          <a:off x="4145849" y="655429"/>
          <a:ext cx="130593" cy="48972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89724"/>
              </a:lnTo>
              <a:lnTo>
                <a:pt x="130593" y="489724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81EA3CE-BFFE-48CC-9822-CF89D8123A86}">
      <dsp:nvSpPr>
        <dsp:cNvPr id="0" name=""/>
        <dsp:cNvSpPr/>
      </dsp:nvSpPr>
      <dsp:spPr>
        <a:xfrm>
          <a:off x="4276442" y="818671"/>
          <a:ext cx="1044744" cy="65296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2700" rIns="1905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Налоговая льгота на имущество</a:t>
          </a:r>
        </a:p>
      </dsp:txBody>
      <dsp:txXfrm>
        <a:off x="4295567" y="837796"/>
        <a:ext cx="1006494" cy="614715"/>
      </dsp:txXfrm>
    </dsp:sp>
    <dsp:sp modelId="{8BE67E03-05C0-4BEC-B542-0FC72EFBCD8C}">
      <dsp:nvSpPr>
        <dsp:cNvPr id="0" name=""/>
        <dsp:cNvSpPr/>
      </dsp:nvSpPr>
      <dsp:spPr>
        <a:xfrm>
          <a:off x="4145849" y="655429"/>
          <a:ext cx="130593" cy="130593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05931"/>
              </a:lnTo>
              <a:lnTo>
                <a:pt x="130593" y="1305931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C810B46-AC09-4894-AE6D-BA6ACFB559E0}">
      <dsp:nvSpPr>
        <dsp:cNvPr id="0" name=""/>
        <dsp:cNvSpPr/>
      </dsp:nvSpPr>
      <dsp:spPr>
        <a:xfrm>
          <a:off x="4276442" y="1634878"/>
          <a:ext cx="1044744" cy="65296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2700" rIns="1905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Социальная помощь в виде денежной выплаты</a:t>
          </a:r>
        </a:p>
      </dsp:txBody>
      <dsp:txXfrm>
        <a:off x="4295567" y="1654003"/>
        <a:ext cx="1006494" cy="614715"/>
      </dsp:txXfrm>
    </dsp:sp>
    <dsp:sp modelId="{BE3842F2-A746-453E-A2E6-3A3AF0D3CA6C}">
      <dsp:nvSpPr>
        <dsp:cNvPr id="0" name=""/>
        <dsp:cNvSpPr/>
      </dsp:nvSpPr>
      <dsp:spPr>
        <a:xfrm>
          <a:off x="4145849" y="655429"/>
          <a:ext cx="130593" cy="212213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122138"/>
              </a:lnTo>
              <a:lnTo>
                <a:pt x="130593" y="2122138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F44FFEE-DB9D-49BC-ACEC-4CB6C6D17782}">
      <dsp:nvSpPr>
        <dsp:cNvPr id="0" name=""/>
        <dsp:cNvSpPr/>
      </dsp:nvSpPr>
      <dsp:spPr>
        <a:xfrm>
          <a:off x="4276442" y="2451085"/>
          <a:ext cx="1044744" cy="65296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2700" rIns="1905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Льготы на капремонт</a:t>
          </a:r>
        </a:p>
      </dsp:txBody>
      <dsp:txXfrm>
        <a:off x="4295567" y="2470210"/>
        <a:ext cx="1006494" cy="614715"/>
      </dsp:txXfrm>
    </dsp:sp>
    <dsp:sp modelId="{FFBD3F9E-8B8E-4EC5-A7FE-C9A9B762B855}">
      <dsp:nvSpPr>
        <dsp:cNvPr id="0" name=""/>
        <dsp:cNvSpPr/>
      </dsp:nvSpPr>
      <dsp:spPr>
        <a:xfrm>
          <a:off x="4145849" y="655429"/>
          <a:ext cx="130593" cy="326647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266476"/>
              </a:lnTo>
              <a:lnTo>
                <a:pt x="130593" y="3266476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69D7CB0-0216-4AA6-9E78-746357152936}">
      <dsp:nvSpPr>
        <dsp:cNvPr id="0" name=""/>
        <dsp:cNvSpPr/>
      </dsp:nvSpPr>
      <dsp:spPr>
        <a:xfrm>
          <a:off x="4276442" y="3267292"/>
          <a:ext cx="1044744" cy="130922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2700" rIns="1905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Набор соц. услуг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- лекарства;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- путевки;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-  б/п проезд к месту лечения и обратно</a:t>
          </a:r>
        </a:p>
      </dsp:txBody>
      <dsp:txXfrm>
        <a:off x="4307042" y="3297892"/>
        <a:ext cx="983544" cy="124802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3">
  <dgm:title val=""/>
  <dgm:desc val=""/>
  <dgm:catLst>
    <dgm:cat type="hierarchy" pri="7000"/>
    <dgm:cat type="list" pri="23000"/>
    <dgm:cat type="relationship" pri="15000"/>
    <dgm:cat type="convert" pri="7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</dgm:ptLst>
      <dgm:cxnLst>
        <dgm:cxn modelId="4" srcId="0" destId="1" srcOrd="0" destOrd="0"/>
        <dgm:cxn modelId="5" srcId="1" destId="11" srcOrd="0" destOrd="0"/>
        <dgm:cxn modelId="6" srcId="1" destId="12" srcOrd="1" destOrd="0"/>
        <dgm:cxn modelId="7" srcId="0" destId="2" srcOrd="1" destOrd="0"/>
        <dgm:cxn modelId="8" srcId="2" destId="21" srcOrd="0" destOrd="0"/>
        <dgm:cxn modelId="9" srcId="2" destId="2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forName="rootText" op="equ" val="65"/>
      <dgm:constr type="primFontSz" for="des" forName="childText" op="equ" val="65"/>
      <dgm:constr type="w" for="des" forName="rootComposite" refType="w"/>
      <dgm:constr type="h" for="des" forName="rootComposite" refType="w" fact="0.5"/>
      <dgm:constr type="w" for="des" forName="childText" refType="w" refFor="des" refForName="rootComposite" fact="0.8"/>
      <dgm:constr type="h" for="des" forName="childText" refType="h" refFor="des" refForName="rootComposite"/>
      <dgm:constr type="sibSp" refType="w" refFor="des" refForName="rootComposite" fact="0.25"/>
      <dgm:constr type="sibSp" for="des" forName="childShape" refType="h" refFor="des" refForName="childText" fact="0.25"/>
      <dgm:constr type="sp" for="des" forName="root" refType="h" refFor="des" refForName="childText" fact="0.25"/>
    </dgm:constrLst>
    <dgm:ruleLst/>
    <dgm:forEach name="Name3" axis="ch">
      <dgm:forEach name="Name4" axis="self" ptType="node" cnt="1">
        <dgm:layoutNode name="root">
          <dgm:choose name="Name5">
            <dgm:if name="Name6" func="var" arg="dir" op="equ" val="norm">
              <dgm:alg type="hierRoot">
                <dgm:param type="hierAlign" val="tL"/>
              </dgm:alg>
            </dgm:if>
            <dgm:else name="Name7">
              <dgm:alg type="hierRoot">
                <dgm:param type="hierAlign" val="tR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>
            <dgm:constr type="alignOff" val="0.2"/>
          </dgm:constrLst>
          <dgm:ruleLst/>
          <dgm:layoutNode name="rootComposite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8">
              <dgm:if name="Name9" func="var" arg="dir" op="equ" val="norm">
                <dgm:constrLst>
                  <dgm:constr type="l" for="ch" forName="rootText"/>
                  <dgm:constr type="t" for="ch" forName="rootText"/>
                  <dgm:constr type="w" for="ch" forName="rootText" refType="w"/>
                  <dgm:constr type="h" for="ch" forName="rootText" refType="h"/>
                  <dgm:constr type="l" for="ch" forName="rootConnector"/>
                  <dgm:constr type="t" for="ch" forName="rootConnector"/>
                  <dgm:constr type="w" for="ch" forName="rootConnector" refType="w" refFor="ch" refForName="rootText" fact="0.2"/>
                  <dgm:constr type="h" for="ch" forName="rootConnector" refType="h" refFor="ch" refForName="rootText"/>
                </dgm:constrLst>
              </dgm:if>
              <dgm:else name="Name10">
                <dgm:constrLst>
                  <dgm:constr type="l" for="ch" forName="rootText"/>
                  <dgm:constr type="t" for="ch" forName="rootText"/>
                  <dgm:constr type="w" for="ch" forName="rootText" refType="w"/>
                  <dgm:constr type="h" for="ch" forName="rootText" refType="h"/>
                  <dgm:constr type="r" for="ch" forName="rootConnector" refType="w"/>
                  <dgm:constr type="t" for="ch" forName="rootConnector"/>
                  <dgm:constr type="w" for="ch" forName="rootConnector" refType="w" refFor="ch" refForName="rootText" fact="0.2"/>
                  <dgm:constr type="h" for="ch" forName="rootConnector" refType="h" refFor="ch" refForName="rootText"/>
                </dgm:constrLst>
              </dgm:else>
            </dgm:choose>
            <dgm:ruleLst/>
            <dgm:layoutNode name="rootText" styleLbl="node1"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 ptType="node" cnt="1"/>
              <dgm:constrLst>
                <dgm:constr type="tMarg" refType="primFontSz" fact="0.1"/>
                <dgm:constr type="bMarg" refType="primFontSz" fact="0.1"/>
                <dgm:constr type="lMarg" refType="primFontSz" fact="0.15"/>
                <dgm:constr type="rMarg" refType="primFontSz" fact="0.15"/>
              </dgm:constrLst>
              <dgm:ruleLst>
                <dgm:rule type="primFontSz" val="5" fact="NaN" max="NaN"/>
              </dgm:ruleLst>
            </dgm:layoutNode>
            <dgm:layoutNode name="rootConnector" moveWith="rootText">
              <dgm:alg type="sp"/>
              <dgm:shape xmlns:r="http://schemas.openxmlformats.org/officeDocument/2006/relationships" type="roundRect" r:blip="" hideGeom="1">
                <dgm:adjLst>
                  <dgm:adj idx="1" val="0.1"/>
                </dgm:adjLst>
              </dgm:shape>
              <dgm:presOf axis="self" ptType="node" cnt="1"/>
              <dgm:constrLst/>
              <dgm:ruleLst/>
            </dgm:layoutNode>
          </dgm:layoutNode>
          <dgm:layoutNode name="childShape">
            <dgm:alg type="hierChild">
              <dgm:param type="chAlign" val="l"/>
              <dgm:param type="linDir" val="fromT"/>
            </dgm:alg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11" axis="ch">
              <dgm:forEach name="Name12" axis="self" ptType="parTrans" cnt="1">
                <dgm:layoutNode name="Name13">
                  <dgm:choose name="Name14">
                    <dgm:if name="Name15" func="var" arg="dir" op="equ" val="norm">
                      <dgm:alg type="conn">
                        <dgm:param type="dim" val="1D"/>
                        <dgm:param type="endSty" val="noArr"/>
                        <dgm:param type="connRout" val="bend"/>
                        <dgm:param type="srcNode" val="rootConnector"/>
                        <dgm:param type="begPts" val="bCtr"/>
                        <dgm:param type="endPts" val="midL"/>
                      </dgm:alg>
                    </dgm:if>
                    <dgm:else name="Name16">
                      <dgm:alg type="conn">
                        <dgm:param type="dim" val="1D"/>
                        <dgm:param type="endSty" val="noArr"/>
                        <dgm:param type="connRout" val="bend"/>
                        <dgm:param type="srcNode" val="rootConnector"/>
                        <dgm:param type="begPts" val="bCtr"/>
                        <dgm:param type="endPts" val="mid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7" axis="self" ptType="node">
                <dgm:layoutNode name="childText" styleLbl="bgAcc1">
                  <dgm:varLst>
                    <dgm:bulletEnabled val="1"/>
                  </dgm:varLst>
                  <dgm:alg type="tx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self desOrSelf" ptType="node node" st="1 1" cnt="1 0"/>
                  <dgm:constrLst>
                    <dgm:constr type="tMarg" refType="primFontSz" fact="0.1"/>
                    <dgm:constr type="bMarg" refType="primFontSz" fact="0.1"/>
                    <dgm:constr type="lMarg" refType="primFontSz" fact="0.15"/>
                    <dgm:constr type="rMarg" refType="primFontSz" fact="0.15"/>
                  </dgm:constrLst>
                  <dgm:ruleLst>
                    <dgm:rule type="primFontSz" val="5" fact="NaN" max="NaN"/>
                  </dgm:ruleLst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9CEC90-5762-4748-A898-D1651F2A5C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3223</Words>
  <Characters>18375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 pc</cp:lastModifiedBy>
  <cp:revision>22</cp:revision>
  <cp:lastPrinted>2016-10-21T11:04:00Z</cp:lastPrinted>
  <dcterms:created xsi:type="dcterms:W3CDTF">2016-10-04T10:33:00Z</dcterms:created>
  <dcterms:modified xsi:type="dcterms:W3CDTF">2017-01-13T08:39:00Z</dcterms:modified>
</cp:coreProperties>
</file>